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72B" w:rsidRPr="00632214" w:rsidRDefault="0001472B" w:rsidP="0001472B">
      <w:pPr>
        <w:pStyle w:val="a3"/>
        <w:tabs>
          <w:tab w:val="clear" w:pos="4153"/>
          <w:tab w:val="clear" w:pos="8306"/>
          <w:tab w:val="center" w:pos="8364"/>
        </w:tabs>
        <w:ind w:left="142" w:firstLine="142"/>
        <w:jc w:val="center"/>
        <w:rPr>
          <w:rFonts w:ascii="Times New Roman" w:hAnsi="Times New Roman"/>
          <w:b/>
          <w:sz w:val="36"/>
          <w:szCs w:val="36"/>
        </w:rPr>
      </w:pPr>
      <w:r w:rsidRPr="00632214">
        <w:rPr>
          <w:rFonts w:ascii="Times New Roman" w:hAnsi="Times New Roman"/>
          <w:b/>
          <w:sz w:val="36"/>
          <w:szCs w:val="36"/>
        </w:rPr>
        <w:t>Общество с ограниченной ответственностью</w:t>
      </w:r>
    </w:p>
    <w:p w:rsidR="0001472B" w:rsidRPr="00632214" w:rsidRDefault="0001472B" w:rsidP="0001472B">
      <w:pPr>
        <w:pStyle w:val="a3"/>
        <w:tabs>
          <w:tab w:val="clear" w:pos="4153"/>
          <w:tab w:val="clear" w:pos="8306"/>
          <w:tab w:val="center" w:pos="8364"/>
        </w:tabs>
        <w:ind w:left="142" w:firstLine="142"/>
        <w:jc w:val="center"/>
        <w:rPr>
          <w:rFonts w:ascii="Times New Roman" w:hAnsi="Times New Roman"/>
          <w:b/>
          <w:sz w:val="36"/>
          <w:szCs w:val="36"/>
        </w:rPr>
      </w:pPr>
      <w:r w:rsidRPr="00632214">
        <w:rPr>
          <w:rFonts w:ascii="Times New Roman" w:hAnsi="Times New Roman"/>
          <w:b/>
          <w:sz w:val="36"/>
          <w:szCs w:val="36"/>
        </w:rPr>
        <w:t>«ЭЛЕКТРОТЕХСЕРВИС»</w:t>
      </w:r>
    </w:p>
    <w:p w:rsidR="0001472B" w:rsidRPr="0038622A" w:rsidRDefault="0001472B" w:rsidP="0001472B">
      <w:pPr>
        <w:pStyle w:val="a3"/>
        <w:tabs>
          <w:tab w:val="center" w:pos="8364"/>
        </w:tabs>
        <w:ind w:left="284"/>
        <w:jc w:val="center"/>
        <w:rPr>
          <w:rFonts w:ascii="Times New Roman" w:hAnsi="Times New Roman"/>
        </w:rPr>
      </w:pPr>
      <w:r w:rsidRPr="0038622A">
        <w:rPr>
          <w:rFonts w:ascii="Times New Roman" w:hAnsi="Times New Roman"/>
        </w:rPr>
        <w:t>654043 Кемеровская область г. Новокузнецк, тупик Есаульский, 27, корпус 5</w:t>
      </w:r>
    </w:p>
    <w:p w:rsidR="0001472B" w:rsidRPr="0038622A" w:rsidRDefault="0001472B" w:rsidP="0001472B">
      <w:pPr>
        <w:pStyle w:val="a3"/>
        <w:tabs>
          <w:tab w:val="center" w:pos="8364"/>
        </w:tabs>
        <w:jc w:val="center"/>
        <w:rPr>
          <w:rFonts w:ascii="Times New Roman" w:hAnsi="Times New Roman"/>
        </w:rPr>
      </w:pPr>
      <w:r w:rsidRPr="0038622A">
        <w:rPr>
          <w:rFonts w:ascii="Times New Roman" w:hAnsi="Times New Roman"/>
        </w:rPr>
        <w:t>тел./факс  (3843) 59-20-14, 59-48-84.</w:t>
      </w:r>
    </w:p>
    <w:p w:rsidR="0001472B" w:rsidRPr="009B26A2" w:rsidRDefault="0001472B" w:rsidP="0001472B">
      <w:pPr>
        <w:pStyle w:val="a3"/>
        <w:tabs>
          <w:tab w:val="clear" w:pos="4153"/>
          <w:tab w:val="clear" w:pos="8306"/>
          <w:tab w:val="left" w:pos="3146"/>
          <w:tab w:val="center" w:pos="4677"/>
          <w:tab w:val="center" w:pos="8364"/>
        </w:tabs>
        <w:jc w:val="center"/>
        <w:rPr>
          <w:rFonts w:ascii="Times New Roman" w:hAnsi="Times New Roman"/>
        </w:rPr>
      </w:pPr>
      <w:r w:rsidRPr="009B26A2">
        <w:rPr>
          <w:rFonts w:ascii="Times New Roman" w:hAnsi="Times New Roman"/>
        </w:rPr>
        <w:t xml:space="preserve">E-mail: </w:t>
      </w:r>
      <w:r w:rsidRPr="00F066CB">
        <w:rPr>
          <w:rFonts w:ascii="Times New Roman" w:hAnsi="Times New Roman"/>
        </w:rPr>
        <w:t>ets@zavodses.ru</w:t>
      </w:r>
    </w:p>
    <w:p w:rsidR="00DE4AA0" w:rsidRPr="006B6912" w:rsidRDefault="00DE4AA0" w:rsidP="00DE4AA0">
      <w:pPr>
        <w:pStyle w:val="a3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Pr="006B6912" w:rsidRDefault="00DE4AA0" w:rsidP="00717F48">
      <w:pPr>
        <w:pStyle w:val="a3"/>
        <w:tabs>
          <w:tab w:val="clear" w:pos="4153"/>
          <w:tab w:val="clear" w:pos="8306"/>
          <w:tab w:val="center" w:pos="8789"/>
        </w:tabs>
        <w:jc w:val="center"/>
        <w:rPr>
          <w:rFonts w:ascii="Times New Roman" w:hAnsi="Times New Roman"/>
        </w:rPr>
      </w:pPr>
    </w:p>
    <w:p w:rsidR="00DE4AA0" w:rsidRPr="006B6912" w:rsidRDefault="00DE4AA0" w:rsidP="00DE4AA0">
      <w:pPr>
        <w:pStyle w:val="a3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Pr="006B6912" w:rsidRDefault="00DE4AA0" w:rsidP="00DE4AA0">
      <w:pPr>
        <w:pStyle w:val="a3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Pr="006B6912" w:rsidRDefault="00DE4AA0" w:rsidP="00DE4AA0">
      <w:pPr>
        <w:pStyle w:val="a3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Pr="006B6912" w:rsidRDefault="00DE4AA0" w:rsidP="00DE4AA0">
      <w:pPr>
        <w:pStyle w:val="a3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Pr="006B6912" w:rsidRDefault="00DE4AA0" w:rsidP="00DE4AA0">
      <w:pPr>
        <w:pStyle w:val="a3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Pr="006B6912" w:rsidRDefault="00DE4AA0" w:rsidP="00DE4AA0">
      <w:pPr>
        <w:pStyle w:val="a3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  <w:b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b/>
        </w:rPr>
      </w:pPr>
    </w:p>
    <w:p w:rsidR="00DE4AA0" w:rsidRPr="006B6912" w:rsidRDefault="00DE4AA0" w:rsidP="00DE4AA0">
      <w:pPr>
        <w:pStyle w:val="1"/>
        <w:ind w:left="284" w:right="142"/>
        <w:jc w:val="center"/>
        <w:rPr>
          <w:rFonts w:ascii="Times New Roman" w:hAnsi="Times New Roman"/>
          <w:b w:val="0"/>
          <w:bCs w:val="0"/>
          <w:sz w:val="56"/>
          <w:szCs w:val="56"/>
        </w:rPr>
      </w:pPr>
      <w:r w:rsidRPr="006B6912">
        <w:rPr>
          <w:rFonts w:ascii="Times New Roman" w:hAnsi="Times New Roman"/>
          <w:b w:val="0"/>
          <w:bCs w:val="0"/>
          <w:sz w:val="56"/>
          <w:szCs w:val="56"/>
        </w:rPr>
        <w:t>Техническая информация</w:t>
      </w:r>
    </w:p>
    <w:p w:rsidR="00DE4AA0" w:rsidRPr="006B6912" w:rsidRDefault="00DE4AA0" w:rsidP="00DE4AA0">
      <w:pPr>
        <w:jc w:val="center"/>
        <w:rPr>
          <w:rFonts w:ascii="Times New Roman" w:hAnsi="Times New Roman"/>
          <w:b/>
        </w:rPr>
      </w:pPr>
    </w:p>
    <w:p w:rsidR="006B6912" w:rsidRPr="006B6912" w:rsidRDefault="006B6912" w:rsidP="00DE4AA0">
      <w:pPr>
        <w:jc w:val="center"/>
        <w:rPr>
          <w:rFonts w:ascii="Times New Roman" w:hAnsi="Times New Roman"/>
          <w:b/>
        </w:rPr>
      </w:pPr>
    </w:p>
    <w:p w:rsidR="006B6912" w:rsidRPr="006B6912" w:rsidRDefault="006B6912" w:rsidP="00DE4AA0">
      <w:pPr>
        <w:jc w:val="center"/>
        <w:rPr>
          <w:rFonts w:ascii="Times New Roman" w:hAnsi="Times New Roman"/>
          <w:b/>
        </w:rPr>
      </w:pPr>
    </w:p>
    <w:p w:rsidR="006B6912" w:rsidRPr="006B6912" w:rsidRDefault="006B6912" w:rsidP="00DE4AA0">
      <w:pPr>
        <w:jc w:val="center"/>
        <w:rPr>
          <w:rFonts w:ascii="Times New Roman" w:hAnsi="Times New Roman"/>
          <w:b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b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b/>
        </w:rPr>
      </w:pPr>
    </w:p>
    <w:p w:rsidR="00BF24E3" w:rsidRDefault="00BF24E3" w:rsidP="00232C18">
      <w:pPr>
        <w:jc w:val="center"/>
        <w:rPr>
          <w:rFonts w:ascii="Times New Roman" w:hAnsi="Times New Roman"/>
          <w:b/>
          <w:sz w:val="32"/>
          <w:szCs w:val="32"/>
        </w:rPr>
      </w:pPr>
      <w:r w:rsidRPr="00BF24E3">
        <w:rPr>
          <w:rFonts w:ascii="Times New Roman" w:hAnsi="Times New Roman"/>
          <w:b/>
          <w:sz w:val="32"/>
          <w:szCs w:val="32"/>
        </w:rPr>
        <w:t>РАСПРЕДЕЛИТЕЛЬНЫЕ УСТРОЙСТВА ЗАКРЫТОГ</w:t>
      </w:r>
      <w:r>
        <w:rPr>
          <w:rFonts w:ascii="Times New Roman" w:hAnsi="Times New Roman"/>
          <w:b/>
          <w:sz w:val="32"/>
          <w:szCs w:val="32"/>
        </w:rPr>
        <w:t>О ИСПОЛНЕНИЯ (БЛОЧНО-МОДУЛЬНЫЕ).</w:t>
      </w:r>
      <w:r w:rsidRPr="00BF24E3">
        <w:rPr>
          <w:rFonts w:ascii="Times New Roman" w:hAnsi="Times New Roman"/>
          <w:b/>
          <w:sz w:val="32"/>
          <w:szCs w:val="32"/>
        </w:rPr>
        <w:t xml:space="preserve"> </w:t>
      </w:r>
    </w:p>
    <w:p w:rsidR="00471CF2" w:rsidRDefault="00BF24E3" w:rsidP="00232C18">
      <w:pPr>
        <w:jc w:val="center"/>
        <w:rPr>
          <w:rFonts w:ascii="Times New Roman" w:hAnsi="Times New Roman"/>
          <w:b/>
          <w:sz w:val="32"/>
          <w:szCs w:val="32"/>
        </w:rPr>
      </w:pPr>
      <w:r w:rsidRPr="00BF24E3">
        <w:rPr>
          <w:rFonts w:ascii="Times New Roman" w:hAnsi="Times New Roman"/>
          <w:b/>
          <w:sz w:val="32"/>
          <w:szCs w:val="32"/>
        </w:rPr>
        <w:t>ЗРУ СЭ</w:t>
      </w:r>
      <w:r>
        <w:rPr>
          <w:rFonts w:ascii="Times New Roman" w:hAnsi="Times New Roman"/>
          <w:b/>
          <w:sz w:val="32"/>
          <w:szCs w:val="32"/>
        </w:rPr>
        <w:t>С-DNF7 Б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М 35кВ</w:t>
      </w:r>
      <w:r w:rsidR="00471CF2">
        <w:rPr>
          <w:rFonts w:ascii="Times New Roman" w:hAnsi="Times New Roman"/>
          <w:b/>
          <w:sz w:val="32"/>
          <w:szCs w:val="32"/>
        </w:rPr>
        <w:t xml:space="preserve"> </w:t>
      </w:r>
    </w:p>
    <w:p w:rsidR="00BF24E3" w:rsidRPr="00BF24E3" w:rsidRDefault="00471CF2" w:rsidP="00232C1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(с комплектным распред.устройством производства шнайдер)</w:t>
      </w:r>
    </w:p>
    <w:p w:rsidR="00DE4AA0" w:rsidRPr="006B6912" w:rsidRDefault="00DE4AA0" w:rsidP="00DE4AA0">
      <w:pPr>
        <w:jc w:val="center"/>
        <w:rPr>
          <w:rFonts w:ascii="Times New Roman" w:hAnsi="Times New Roman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DE4AA0" w:rsidRPr="006B6912" w:rsidRDefault="00DE4AA0" w:rsidP="00DE4AA0">
      <w:pPr>
        <w:jc w:val="center"/>
        <w:rPr>
          <w:rFonts w:ascii="Times New Roman" w:hAnsi="Times New Roman"/>
          <w:color w:val="FF0000"/>
        </w:rPr>
      </w:pPr>
    </w:p>
    <w:p w:rsidR="009B26A2" w:rsidRPr="006B6912" w:rsidRDefault="009B26A2" w:rsidP="00DE4AA0">
      <w:pPr>
        <w:jc w:val="center"/>
        <w:rPr>
          <w:rFonts w:ascii="Times New Roman" w:hAnsi="Times New Roman"/>
          <w:color w:val="FF0000"/>
        </w:rPr>
      </w:pPr>
    </w:p>
    <w:p w:rsidR="009B26A2" w:rsidRPr="006B6912" w:rsidRDefault="009B26A2" w:rsidP="00DE4AA0">
      <w:pPr>
        <w:jc w:val="center"/>
        <w:rPr>
          <w:rFonts w:ascii="Times New Roman" w:hAnsi="Times New Roman"/>
          <w:color w:val="FF0000"/>
        </w:rPr>
      </w:pPr>
    </w:p>
    <w:p w:rsidR="009B26A2" w:rsidRPr="006B6912" w:rsidRDefault="009B26A2" w:rsidP="00DE4AA0">
      <w:pPr>
        <w:jc w:val="center"/>
        <w:rPr>
          <w:rFonts w:ascii="Times New Roman" w:hAnsi="Times New Roman"/>
          <w:color w:val="FF0000"/>
        </w:rPr>
      </w:pPr>
    </w:p>
    <w:p w:rsidR="00E91CAC" w:rsidRPr="006B6912" w:rsidRDefault="00E91CAC" w:rsidP="00DE4AA0">
      <w:pPr>
        <w:jc w:val="center"/>
        <w:rPr>
          <w:rFonts w:ascii="Times New Roman" w:hAnsi="Times New Roman"/>
          <w:color w:val="FF0000"/>
        </w:rPr>
      </w:pPr>
    </w:p>
    <w:p w:rsidR="00E91CAC" w:rsidRPr="006B6912" w:rsidRDefault="00E91CAC" w:rsidP="00DE4AA0">
      <w:pPr>
        <w:jc w:val="center"/>
        <w:rPr>
          <w:rFonts w:ascii="Times New Roman" w:hAnsi="Times New Roman"/>
          <w:color w:val="FF0000"/>
        </w:rPr>
      </w:pPr>
    </w:p>
    <w:p w:rsidR="009B26A2" w:rsidRPr="006B6912" w:rsidRDefault="009B26A2" w:rsidP="00DE4AA0">
      <w:pPr>
        <w:jc w:val="center"/>
        <w:rPr>
          <w:rFonts w:ascii="Times New Roman" w:hAnsi="Times New Roman"/>
          <w:color w:val="FF0000"/>
        </w:rPr>
      </w:pPr>
    </w:p>
    <w:p w:rsidR="00186E34" w:rsidRDefault="00186E34" w:rsidP="00186E34">
      <w:pPr>
        <w:pStyle w:val="1"/>
        <w:spacing w:before="0" w:after="0"/>
        <w:ind w:left="284" w:right="142" w:hanging="284"/>
        <w:jc w:val="center"/>
        <w:rPr>
          <w:rFonts w:ascii="Times New Roman" w:hAnsi="Times New Roman"/>
          <w:b w:val="0"/>
          <w:bCs w:val="0"/>
          <w:sz w:val="24"/>
        </w:rPr>
      </w:pPr>
    </w:p>
    <w:p w:rsidR="00186E34" w:rsidRDefault="00186E34" w:rsidP="00186E34">
      <w:pPr>
        <w:pStyle w:val="1"/>
        <w:spacing w:before="0" w:after="0"/>
        <w:ind w:left="284" w:right="142" w:hanging="284"/>
        <w:jc w:val="center"/>
        <w:rPr>
          <w:rFonts w:ascii="Times New Roman" w:hAnsi="Times New Roman"/>
          <w:b w:val="0"/>
          <w:bCs w:val="0"/>
          <w:sz w:val="24"/>
        </w:rPr>
      </w:pPr>
    </w:p>
    <w:p w:rsidR="00186E34" w:rsidRDefault="00186E34" w:rsidP="00186E34">
      <w:pPr>
        <w:pStyle w:val="1"/>
        <w:spacing w:before="0" w:after="0"/>
        <w:ind w:left="284" w:right="142" w:hanging="284"/>
        <w:jc w:val="center"/>
        <w:rPr>
          <w:rFonts w:ascii="Times New Roman" w:hAnsi="Times New Roman"/>
          <w:b w:val="0"/>
          <w:bCs w:val="0"/>
          <w:sz w:val="24"/>
        </w:rPr>
      </w:pPr>
    </w:p>
    <w:p w:rsidR="00186E34" w:rsidRDefault="00186E34" w:rsidP="00186E34">
      <w:pPr>
        <w:pStyle w:val="1"/>
        <w:spacing w:before="0" w:after="0"/>
        <w:ind w:left="284" w:right="142" w:hanging="284"/>
        <w:jc w:val="center"/>
        <w:rPr>
          <w:rFonts w:ascii="Times New Roman" w:hAnsi="Times New Roman"/>
          <w:b w:val="0"/>
          <w:bCs w:val="0"/>
          <w:sz w:val="24"/>
        </w:rPr>
      </w:pPr>
    </w:p>
    <w:p w:rsidR="00186E34" w:rsidRDefault="00186E34" w:rsidP="00186E34">
      <w:pPr>
        <w:pStyle w:val="1"/>
        <w:spacing w:before="0" w:after="0"/>
        <w:ind w:left="284" w:right="142" w:hanging="284"/>
        <w:jc w:val="center"/>
        <w:rPr>
          <w:rFonts w:ascii="Times New Roman" w:hAnsi="Times New Roman"/>
          <w:b w:val="0"/>
          <w:bCs w:val="0"/>
          <w:sz w:val="24"/>
        </w:rPr>
      </w:pPr>
    </w:p>
    <w:p w:rsidR="009B26A2" w:rsidRPr="006B6912" w:rsidRDefault="00DE4AA0" w:rsidP="00186E34">
      <w:pPr>
        <w:pStyle w:val="1"/>
        <w:spacing w:before="0" w:after="0"/>
        <w:ind w:left="284" w:right="142" w:hanging="284"/>
        <w:jc w:val="center"/>
        <w:rPr>
          <w:color w:val="FF0000"/>
        </w:rPr>
      </w:pPr>
      <w:r w:rsidRPr="006B6912">
        <w:rPr>
          <w:rFonts w:ascii="Times New Roman" w:hAnsi="Times New Roman"/>
          <w:b w:val="0"/>
          <w:bCs w:val="0"/>
          <w:sz w:val="24"/>
        </w:rPr>
        <w:t>г.Новокузнецк</w:t>
      </w:r>
    </w:p>
    <w:p w:rsidR="00D72918" w:rsidRDefault="00D72918">
      <w:pPr>
        <w:spacing w:after="160" w:line="259" w:lineRule="auto"/>
        <w:rPr>
          <w:rFonts w:ascii="Times New Roman" w:hAnsi="Times New Roman"/>
          <w:b/>
          <w:kern w:val="32"/>
          <w:szCs w:val="32"/>
        </w:rPr>
      </w:pPr>
      <w:r>
        <w:rPr>
          <w:rFonts w:ascii="Times New Roman" w:hAnsi="Times New Roman"/>
          <w:bCs/>
        </w:rPr>
        <w:br w:type="page"/>
      </w:r>
    </w:p>
    <w:p w:rsidR="00DE4AA0" w:rsidRPr="005E2EA6" w:rsidRDefault="00DE4AA0" w:rsidP="00393AB8">
      <w:pPr>
        <w:pStyle w:val="1"/>
        <w:ind w:left="-567" w:right="142" w:hanging="142"/>
        <w:jc w:val="center"/>
        <w:rPr>
          <w:rFonts w:ascii="Times New Roman" w:hAnsi="Times New Roman"/>
          <w:bCs w:val="0"/>
          <w:sz w:val="24"/>
        </w:rPr>
      </w:pPr>
      <w:r w:rsidRPr="005E2EA6">
        <w:rPr>
          <w:rFonts w:ascii="Times New Roman" w:hAnsi="Times New Roman"/>
          <w:bCs w:val="0"/>
          <w:sz w:val="24"/>
        </w:rPr>
        <w:lastRenderedPageBreak/>
        <w:t>СОДЕРЖАНИЕ</w:t>
      </w:r>
    </w:p>
    <w:p w:rsidR="00DE4AA0" w:rsidRPr="005E2EA6" w:rsidRDefault="00DE4AA0" w:rsidP="00DE4AA0"/>
    <w:p w:rsidR="00DE4AA0" w:rsidRPr="005E2EA6" w:rsidRDefault="007F1A03" w:rsidP="00D72918">
      <w:pPr>
        <w:pStyle w:val="a6"/>
        <w:numPr>
          <w:ilvl w:val="0"/>
          <w:numId w:val="1"/>
        </w:numPr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5E2EA6">
        <w:rPr>
          <w:rFonts w:ascii="Times New Roman" w:hAnsi="Times New Roman"/>
        </w:rPr>
        <w:t xml:space="preserve">Введение </w:t>
      </w:r>
      <w:r w:rsidR="00D72918">
        <w:rPr>
          <w:rFonts w:ascii="Times New Roman" w:hAnsi="Times New Roman"/>
        </w:rPr>
        <w:tab/>
      </w:r>
      <w:r w:rsidR="00E16491" w:rsidRPr="005E2EA6">
        <w:rPr>
          <w:rFonts w:ascii="Times New Roman" w:hAnsi="Times New Roman"/>
        </w:rPr>
        <w:t>3</w:t>
      </w:r>
    </w:p>
    <w:p w:rsidR="00E16491" w:rsidRPr="005E2EA6" w:rsidRDefault="00D72918" w:rsidP="00D72918">
      <w:pPr>
        <w:pStyle w:val="a6"/>
        <w:numPr>
          <w:ilvl w:val="0"/>
          <w:numId w:val="1"/>
        </w:numPr>
        <w:tabs>
          <w:tab w:val="left" w:leader="dot" w:pos="9072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Назначение и область применения</w:t>
      </w:r>
      <w:r>
        <w:rPr>
          <w:rFonts w:ascii="Times New Roman" w:hAnsi="Times New Roman"/>
        </w:rPr>
        <w:tab/>
      </w:r>
      <w:r w:rsidR="00B76DD6" w:rsidRPr="005E2EA6">
        <w:rPr>
          <w:rFonts w:ascii="Times New Roman" w:hAnsi="Times New Roman"/>
        </w:rPr>
        <w:t>3</w:t>
      </w:r>
    </w:p>
    <w:p w:rsidR="00D72918" w:rsidRDefault="007F1A03" w:rsidP="00D72918">
      <w:pPr>
        <w:pStyle w:val="a6"/>
        <w:numPr>
          <w:ilvl w:val="0"/>
          <w:numId w:val="1"/>
        </w:numPr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D72918">
        <w:rPr>
          <w:rFonts w:ascii="Times New Roman" w:hAnsi="Times New Roman"/>
        </w:rPr>
        <w:t xml:space="preserve">Основные параметры и технические характеристики </w:t>
      </w:r>
    </w:p>
    <w:p w:rsidR="00DB772F" w:rsidRPr="00D72918" w:rsidRDefault="00D72918" w:rsidP="00D72918">
      <w:pPr>
        <w:pStyle w:val="a6"/>
        <w:tabs>
          <w:tab w:val="left" w:leader="dot" w:pos="9072"/>
        </w:tabs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D72918">
        <w:rPr>
          <w:rFonts w:ascii="Times New Roman" w:hAnsi="Times New Roman"/>
        </w:rPr>
        <w:t>аспределительного устройства DNF7</w:t>
      </w:r>
      <w:r w:rsidRPr="00D72918">
        <w:rPr>
          <w:rFonts w:ascii="Times New Roman" w:hAnsi="Times New Roman"/>
        </w:rPr>
        <w:tab/>
      </w:r>
      <w:r w:rsidR="000F6AAD" w:rsidRPr="00D72918">
        <w:rPr>
          <w:rFonts w:ascii="Times New Roman" w:hAnsi="Times New Roman"/>
        </w:rPr>
        <w:t>7</w:t>
      </w:r>
    </w:p>
    <w:p w:rsidR="00DB772F" w:rsidRPr="005E2EA6" w:rsidRDefault="00DB772F" w:rsidP="00D72918">
      <w:pPr>
        <w:pStyle w:val="a6"/>
        <w:numPr>
          <w:ilvl w:val="0"/>
          <w:numId w:val="1"/>
        </w:numPr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5E2EA6">
        <w:rPr>
          <w:rFonts w:ascii="Times New Roman" w:hAnsi="Times New Roman"/>
        </w:rPr>
        <w:t xml:space="preserve">Краткое описание </w:t>
      </w:r>
      <w:r w:rsidR="00B76DD6" w:rsidRPr="005E2EA6">
        <w:rPr>
          <w:rFonts w:ascii="Times New Roman" w:hAnsi="Times New Roman"/>
        </w:rPr>
        <w:t xml:space="preserve">конструкции </w:t>
      </w:r>
      <w:r w:rsidR="00D72918">
        <w:rPr>
          <w:rFonts w:ascii="Times New Roman" w:hAnsi="Times New Roman"/>
        </w:rPr>
        <w:tab/>
      </w:r>
      <w:r w:rsidR="000F6AAD">
        <w:rPr>
          <w:rFonts w:ascii="Times New Roman" w:hAnsi="Times New Roman"/>
        </w:rPr>
        <w:t>8</w:t>
      </w:r>
    </w:p>
    <w:p w:rsidR="008B6575" w:rsidRPr="00D72918" w:rsidRDefault="007F1A03" w:rsidP="00D72918">
      <w:pPr>
        <w:pStyle w:val="a6"/>
        <w:numPr>
          <w:ilvl w:val="0"/>
          <w:numId w:val="1"/>
        </w:numPr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D72918">
        <w:rPr>
          <w:rFonts w:ascii="Times New Roman" w:hAnsi="Times New Roman"/>
        </w:rPr>
        <w:t>Принципиальные схемы электрических соединений</w:t>
      </w:r>
      <w:r w:rsidR="00D72918" w:rsidRPr="00D72918">
        <w:rPr>
          <w:rFonts w:ascii="Times New Roman" w:hAnsi="Times New Roman"/>
        </w:rPr>
        <w:t xml:space="preserve"> </w:t>
      </w:r>
      <w:r w:rsidRPr="00D72918">
        <w:rPr>
          <w:rFonts w:ascii="Times New Roman" w:hAnsi="Times New Roman"/>
        </w:rPr>
        <w:t>главных цеп</w:t>
      </w:r>
      <w:r w:rsidR="00B76DD6" w:rsidRPr="00D72918">
        <w:rPr>
          <w:rFonts w:ascii="Times New Roman" w:hAnsi="Times New Roman"/>
        </w:rPr>
        <w:t xml:space="preserve">ей </w:t>
      </w:r>
      <w:r w:rsidR="00D72918" w:rsidRPr="00D72918">
        <w:rPr>
          <w:rFonts w:ascii="Times New Roman" w:hAnsi="Times New Roman"/>
        </w:rPr>
        <w:tab/>
      </w:r>
      <w:r w:rsidR="00392553" w:rsidRPr="00D72918">
        <w:rPr>
          <w:rFonts w:ascii="Times New Roman" w:hAnsi="Times New Roman"/>
        </w:rPr>
        <w:t>1</w:t>
      </w:r>
      <w:r w:rsidR="000F6AAD" w:rsidRPr="00D72918">
        <w:rPr>
          <w:rFonts w:ascii="Times New Roman" w:hAnsi="Times New Roman"/>
        </w:rPr>
        <w:t>2</w:t>
      </w:r>
    </w:p>
    <w:p w:rsidR="00C318A0" w:rsidRPr="00D72918" w:rsidRDefault="00C318A0" w:rsidP="00D72918">
      <w:pPr>
        <w:pStyle w:val="a6"/>
        <w:numPr>
          <w:ilvl w:val="0"/>
          <w:numId w:val="1"/>
        </w:numPr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D72918">
        <w:rPr>
          <w:rFonts w:ascii="Times New Roman" w:hAnsi="Times New Roman"/>
        </w:rPr>
        <w:t>Принципиальные схемы электрических соединений</w:t>
      </w:r>
      <w:r w:rsidR="00D72918">
        <w:rPr>
          <w:rFonts w:ascii="Times New Roman" w:hAnsi="Times New Roman"/>
        </w:rPr>
        <w:t xml:space="preserve"> </w:t>
      </w:r>
      <w:r w:rsidRPr="00D72918">
        <w:rPr>
          <w:rFonts w:ascii="Times New Roman" w:hAnsi="Times New Roman"/>
        </w:rPr>
        <w:t>вспомогательных цепей</w:t>
      </w:r>
      <w:r w:rsidR="00D72918" w:rsidRPr="00D72918">
        <w:rPr>
          <w:rFonts w:ascii="Times New Roman" w:hAnsi="Times New Roman"/>
        </w:rPr>
        <w:tab/>
      </w:r>
      <w:r w:rsidR="000F6AAD" w:rsidRPr="00D72918">
        <w:rPr>
          <w:rFonts w:ascii="Times New Roman" w:hAnsi="Times New Roman"/>
        </w:rPr>
        <w:t>1</w:t>
      </w:r>
      <w:r w:rsidR="00D72918" w:rsidRPr="00D72918">
        <w:rPr>
          <w:rFonts w:ascii="Times New Roman" w:hAnsi="Times New Roman"/>
        </w:rPr>
        <w:t>3</w:t>
      </w:r>
    </w:p>
    <w:p w:rsidR="00E16491" w:rsidRPr="005E2EA6" w:rsidRDefault="00F574F9" w:rsidP="00D72918">
      <w:pPr>
        <w:pStyle w:val="a6"/>
        <w:numPr>
          <w:ilvl w:val="0"/>
          <w:numId w:val="1"/>
        </w:numPr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5E2EA6">
        <w:rPr>
          <w:rFonts w:ascii="Times New Roman" w:hAnsi="Times New Roman"/>
        </w:rPr>
        <w:t xml:space="preserve">Энергоэффективность и </w:t>
      </w:r>
      <w:r w:rsidR="00C958C6" w:rsidRPr="005E2EA6">
        <w:rPr>
          <w:rFonts w:ascii="Times New Roman" w:hAnsi="Times New Roman"/>
        </w:rPr>
        <w:t>э</w:t>
      </w:r>
      <w:r w:rsidR="005E12E7" w:rsidRPr="005E2EA6">
        <w:rPr>
          <w:rFonts w:ascii="Times New Roman" w:hAnsi="Times New Roman"/>
        </w:rPr>
        <w:t>н</w:t>
      </w:r>
      <w:r w:rsidR="005E2EA6" w:rsidRPr="005E2EA6">
        <w:rPr>
          <w:rFonts w:ascii="Times New Roman" w:hAnsi="Times New Roman"/>
        </w:rPr>
        <w:t>ергосбережение</w:t>
      </w:r>
      <w:r w:rsidR="00D72918">
        <w:rPr>
          <w:rFonts w:ascii="Times New Roman" w:hAnsi="Times New Roman"/>
        </w:rPr>
        <w:tab/>
      </w:r>
      <w:r w:rsidR="000F6AAD">
        <w:rPr>
          <w:rFonts w:ascii="Times New Roman" w:hAnsi="Times New Roman"/>
        </w:rPr>
        <w:t>1</w:t>
      </w:r>
      <w:r w:rsidR="00D72918">
        <w:rPr>
          <w:rFonts w:ascii="Times New Roman" w:hAnsi="Times New Roman"/>
        </w:rPr>
        <w:t>3</w:t>
      </w:r>
      <w:r w:rsidR="007F1A03" w:rsidRPr="005E2EA6">
        <w:rPr>
          <w:rFonts w:ascii="Times New Roman" w:hAnsi="Times New Roman"/>
        </w:rPr>
        <w:t xml:space="preserve">                                                                                              </w:t>
      </w:r>
    </w:p>
    <w:p w:rsidR="00DE4AA0" w:rsidRPr="005E2EA6" w:rsidRDefault="0091285B" w:rsidP="00D72918">
      <w:pPr>
        <w:pStyle w:val="a6"/>
        <w:numPr>
          <w:ilvl w:val="0"/>
          <w:numId w:val="1"/>
        </w:numPr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5E2EA6">
        <w:rPr>
          <w:rFonts w:ascii="Times New Roman" w:hAnsi="Times New Roman"/>
        </w:rPr>
        <w:t xml:space="preserve">Комплектность поставки </w:t>
      </w:r>
      <w:r w:rsidR="00D72918">
        <w:rPr>
          <w:rFonts w:ascii="Times New Roman" w:hAnsi="Times New Roman"/>
        </w:rPr>
        <w:t xml:space="preserve"> </w:t>
      </w:r>
      <w:r w:rsidR="00D72918">
        <w:rPr>
          <w:rFonts w:ascii="Times New Roman" w:hAnsi="Times New Roman"/>
        </w:rPr>
        <w:tab/>
        <w:t>14</w:t>
      </w:r>
    </w:p>
    <w:p w:rsidR="0091285B" w:rsidRPr="005E2EA6" w:rsidRDefault="0091285B" w:rsidP="00D72918">
      <w:pPr>
        <w:pStyle w:val="a6"/>
        <w:numPr>
          <w:ilvl w:val="0"/>
          <w:numId w:val="1"/>
        </w:numPr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5E2EA6">
        <w:rPr>
          <w:rFonts w:ascii="Times New Roman" w:hAnsi="Times New Roman"/>
        </w:rPr>
        <w:t xml:space="preserve">Оформление заказа </w:t>
      </w:r>
      <w:r w:rsidR="00D72918">
        <w:rPr>
          <w:rFonts w:ascii="Times New Roman" w:hAnsi="Times New Roman"/>
        </w:rPr>
        <w:tab/>
      </w:r>
      <w:r w:rsidR="000F6AAD">
        <w:rPr>
          <w:rFonts w:ascii="Times New Roman" w:hAnsi="Times New Roman"/>
        </w:rPr>
        <w:t>1</w:t>
      </w:r>
      <w:r w:rsidR="00D72918">
        <w:rPr>
          <w:rFonts w:ascii="Times New Roman" w:hAnsi="Times New Roman"/>
        </w:rPr>
        <w:t>4</w:t>
      </w:r>
    </w:p>
    <w:p w:rsidR="00B76DD6" w:rsidRPr="005E2EA6" w:rsidRDefault="00B76DD6" w:rsidP="00D72918">
      <w:pPr>
        <w:pStyle w:val="a6"/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5E2EA6">
        <w:rPr>
          <w:rFonts w:ascii="Times New Roman" w:hAnsi="Times New Roman"/>
        </w:rPr>
        <w:t xml:space="preserve">Приложение А </w:t>
      </w:r>
      <w:r w:rsidR="00D72918" w:rsidRPr="00D72918">
        <w:rPr>
          <w:rFonts w:ascii="Times New Roman" w:hAnsi="Times New Roman"/>
        </w:rPr>
        <w:t xml:space="preserve">Установка DNF7 в помещении </w:t>
      </w:r>
      <w:r w:rsidR="00D72918">
        <w:rPr>
          <w:rFonts w:ascii="Times New Roman" w:hAnsi="Times New Roman"/>
        </w:rPr>
        <w:tab/>
      </w:r>
      <w:r w:rsidR="000F6AAD">
        <w:rPr>
          <w:rFonts w:ascii="Times New Roman" w:hAnsi="Times New Roman"/>
        </w:rPr>
        <w:t>1</w:t>
      </w:r>
      <w:r w:rsidR="00D72918">
        <w:rPr>
          <w:rFonts w:ascii="Times New Roman" w:hAnsi="Times New Roman"/>
        </w:rPr>
        <w:t>5</w:t>
      </w:r>
    </w:p>
    <w:p w:rsidR="00B76DD6" w:rsidRPr="005E2EA6" w:rsidRDefault="00B76DD6" w:rsidP="00D72918">
      <w:pPr>
        <w:pStyle w:val="a6"/>
        <w:tabs>
          <w:tab w:val="left" w:leader="dot" w:pos="9072"/>
        </w:tabs>
        <w:ind w:left="284" w:hanging="284"/>
        <w:rPr>
          <w:rFonts w:ascii="Times New Roman" w:hAnsi="Times New Roman"/>
        </w:rPr>
      </w:pPr>
      <w:r w:rsidRPr="005E2EA6">
        <w:rPr>
          <w:rFonts w:ascii="Times New Roman" w:hAnsi="Times New Roman"/>
        </w:rPr>
        <w:t xml:space="preserve">Приложение Б. Бланк заполнения опросного листа </w:t>
      </w:r>
      <w:r w:rsidR="00D72918">
        <w:rPr>
          <w:rFonts w:ascii="Times New Roman" w:hAnsi="Times New Roman"/>
        </w:rPr>
        <w:tab/>
      </w:r>
      <w:r w:rsidR="008E26BF">
        <w:rPr>
          <w:rFonts w:ascii="Times New Roman" w:hAnsi="Times New Roman"/>
        </w:rPr>
        <w:t>1</w:t>
      </w:r>
      <w:r w:rsidR="00186E34">
        <w:rPr>
          <w:rFonts w:ascii="Times New Roman" w:hAnsi="Times New Roman"/>
        </w:rPr>
        <w:t>9</w:t>
      </w:r>
    </w:p>
    <w:p w:rsidR="00E16491" w:rsidRPr="005E035A" w:rsidRDefault="00E16491" w:rsidP="00DE4AA0">
      <w:pPr>
        <w:pStyle w:val="1"/>
        <w:ind w:left="284" w:right="142"/>
        <w:rPr>
          <w:rFonts w:ascii="Times New Roman" w:hAnsi="Times New Roman"/>
          <w:bCs w:val="0"/>
          <w:color w:val="70AD47" w:themeColor="accent6"/>
          <w:sz w:val="24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E16491" w:rsidRPr="006B6912" w:rsidRDefault="00E16491" w:rsidP="00E16491">
      <w:pPr>
        <w:rPr>
          <w:color w:val="FF0000"/>
        </w:rPr>
      </w:pPr>
    </w:p>
    <w:p w:rsidR="007F1A03" w:rsidRPr="006B6912" w:rsidRDefault="00E16491" w:rsidP="00E16491">
      <w:pPr>
        <w:tabs>
          <w:tab w:val="left" w:pos="5320"/>
        </w:tabs>
        <w:rPr>
          <w:color w:val="FF0000"/>
        </w:rPr>
      </w:pPr>
      <w:r w:rsidRPr="006B6912">
        <w:rPr>
          <w:color w:val="FF0000"/>
        </w:rPr>
        <w:tab/>
      </w: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7F1A03" w:rsidRPr="006B6912" w:rsidRDefault="007F1A03" w:rsidP="007F1A03">
      <w:pPr>
        <w:rPr>
          <w:color w:val="FF0000"/>
        </w:rPr>
      </w:pPr>
    </w:p>
    <w:p w:rsidR="00DE4AA0" w:rsidRPr="006B6912" w:rsidRDefault="007F1A03" w:rsidP="007F1A03">
      <w:pPr>
        <w:tabs>
          <w:tab w:val="left" w:pos="3807"/>
        </w:tabs>
        <w:rPr>
          <w:color w:val="FF0000"/>
        </w:rPr>
      </w:pPr>
      <w:r w:rsidRPr="006B6912">
        <w:rPr>
          <w:color w:val="FF0000"/>
        </w:rPr>
        <w:tab/>
      </w:r>
    </w:p>
    <w:p w:rsidR="007F1A03" w:rsidRPr="006B6912" w:rsidRDefault="007F1A03" w:rsidP="007F1A03">
      <w:pPr>
        <w:tabs>
          <w:tab w:val="left" w:pos="3807"/>
        </w:tabs>
        <w:rPr>
          <w:color w:val="FF0000"/>
        </w:rPr>
      </w:pPr>
    </w:p>
    <w:p w:rsidR="007F1A03" w:rsidRPr="006B6912" w:rsidRDefault="007F1A03" w:rsidP="007F1A03">
      <w:pPr>
        <w:tabs>
          <w:tab w:val="left" w:pos="3807"/>
        </w:tabs>
        <w:rPr>
          <w:color w:val="FF0000"/>
        </w:rPr>
      </w:pPr>
    </w:p>
    <w:p w:rsidR="007F1A03" w:rsidRPr="006B6912" w:rsidRDefault="007F1A03" w:rsidP="007F1A03">
      <w:pPr>
        <w:tabs>
          <w:tab w:val="left" w:pos="3807"/>
        </w:tabs>
        <w:rPr>
          <w:color w:val="FF0000"/>
        </w:rPr>
      </w:pPr>
    </w:p>
    <w:p w:rsidR="009B26A2" w:rsidRPr="006B6912" w:rsidRDefault="009B26A2" w:rsidP="007F1A03">
      <w:pPr>
        <w:tabs>
          <w:tab w:val="left" w:pos="3807"/>
        </w:tabs>
        <w:rPr>
          <w:color w:val="FF0000"/>
        </w:rPr>
      </w:pPr>
    </w:p>
    <w:p w:rsidR="009B26A2" w:rsidRPr="006B6912" w:rsidRDefault="009B26A2" w:rsidP="007F1A03">
      <w:pPr>
        <w:tabs>
          <w:tab w:val="left" w:pos="3807"/>
        </w:tabs>
        <w:rPr>
          <w:color w:val="FF0000"/>
        </w:rPr>
      </w:pPr>
    </w:p>
    <w:p w:rsidR="007F1A03" w:rsidRPr="006B6912" w:rsidRDefault="007F1A03" w:rsidP="007F1A03">
      <w:pPr>
        <w:tabs>
          <w:tab w:val="left" w:pos="3807"/>
        </w:tabs>
        <w:rPr>
          <w:color w:val="FF0000"/>
        </w:rPr>
      </w:pPr>
    </w:p>
    <w:p w:rsidR="007F1A03" w:rsidRPr="006B6912" w:rsidRDefault="007F1A03" w:rsidP="00C318A0">
      <w:pPr>
        <w:tabs>
          <w:tab w:val="left" w:pos="3807"/>
        </w:tabs>
        <w:jc w:val="center"/>
        <w:rPr>
          <w:color w:val="FF0000"/>
        </w:rPr>
      </w:pPr>
    </w:p>
    <w:p w:rsidR="00D72918" w:rsidRDefault="00D72918">
      <w:pPr>
        <w:spacing w:after="160" w:line="259" w:lineRule="auto"/>
        <w:rPr>
          <w:rFonts w:ascii="Times New Roman" w:hAnsi="Times New Roman"/>
          <w:b/>
          <w:kern w:val="32"/>
        </w:rPr>
      </w:pPr>
      <w:r>
        <w:rPr>
          <w:rFonts w:ascii="Times New Roman" w:hAnsi="Times New Roman"/>
          <w:bCs/>
        </w:rPr>
        <w:br w:type="page"/>
      </w:r>
    </w:p>
    <w:p w:rsidR="007F1A03" w:rsidRPr="00BB4449" w:rsidRDefault="00C64C87" w:rsidP="004628AB">
      <w:pPr>
        <w:pStyle w:val="1"/>
        <w:numPr>
          <w:ilvl w:val="0"/>
          <w:numId w:val="6"/>
        </w:numPr>
        <w:ind w:right="142"/>
        <w:jc w:val="center"/>
        <w:rPr>
          <w:rFonts w:ascii="Times New Roman" w:hAnsi="Times New Roman"/>
          <w:bCs w:val="0"/>
          <w:sz w:val="24"/>
          <w:szCs w:val="24"/>
        </w:rPr>
      </w:pPr>
      <w:r w:rsidRPr="00BB4449">
        <w:rPr>
          <w:rFonts w:ascii="Times New Roman" w:hAnsi="Times New Roman"/>
          <w:bCs w:val="0"/>
          <w:sz w:val="24"/>
          <w:szCs w:val="24"/>
        </w:rPr>
        <w:lastRenderedPageBreak/>
        <w:t>ВВЕДЕНИЕ</w:t>
      </w:r>
    </w:p>
    <w:p w:rsidR="007F1A03" w:rsidRPr="00BB4449" w:rsidRDefault="007F1A03" w:rsidP="00204844">
      <w:pPr>
        <w:ind w:left="426" w:firstLine="141"/>
        <w:rPr>
          <w:rFonts w:ascii="Times New Roman" w:hAnsi="Times New Roman"/>
        </w:rPr>
      </w:pPr>
    </w:p>
    <w:p w:rsidR="007F1A03" w:rsidRPr="00BB4449" w:rsidRDefault="007F1A03" w:rsidP="007F1A03">
      <w:pPr>
        <w:kinsoku w:val="0"/>
        <w:overflowPunct w:val="0"/>
        <w:autoSpaceDE w:val="0"/>
        <w:autoSpaceDN w:val="0"/>
        <w:adjustRightInd w:val="0"/>
        <w:spacing w:before="5" w:line="100" w:lineRule="exact"/>
        <w:rPr>
          <w:rFonts w:ascii="Times New Roman" w:eastAsiaTheme="minorHAnsi" w:hAnsi="Times New Roman"/>
          <w:lang w:eastAsia="en-US"/>
        </w:rPr>
      </w:pPr>
    </w:p>
    <w:p w:rsidR="007F1A03" w:rsidRPr="00BF24E3" w:rsidRDefault="007F1A03" w:rsidP="001811DC">
      <w:pPr>
        <w:numPr>
          <w:ilvl w:val="1"/>
          <w:numId w:val="2"/>
        </w:numPr>
        <w:tabs>
          <w:tab w:val="left" w:pos="915"/>
        </w:tabs>
        <w:kinsoku w:val="0"/>
        <w:overflowPunct w:val="0"/>
        <w:autoSpaceDE w:val="0"/>
        <w:autoSpaceDN w:val="0"/>
        <w:adjustRightInd w:val="0"/>
        <w:spacing w:line="308" w:lineRule="exact"/>
        <w:ind w:left="101" w:right="-1" w:firstLine="466"/>
        <w:jc w:val="both"/>
        <w:rPr>
          <w:rFonts w:ascii="Times New Roman" w:eastAsiaTheme="minorHAnsi" w:hAnsi="Times New Roman"/>
          <w:lang w:eastAsia="en-US"/>
        </w:rPr>
      </w:pPr>
      <w:r w:rsidRPr="00BF24E3">
        <w:rPr>
          <w:rFonts w:ascii="Times New Roman" w:eastAsiaTheme="minorHAnsi" w:hAnsi="Times New Roman"/>
          <w:lang w:eastAsia="en-US"/>
        </w:rPr>
        <w:t>Нас</w:t>
      </w:r>
      <w:r w:rsidRPr="00BF24E3">
        <w:rPr>
          <w:rFonts w:ascii="Times New Roman" w:eastAsiaTheme="minorHAnsi" w:hAnsi="Times New Roman"/>
          <w:spacing w:val="-1"/>
          <w:lang w:eastAsia="en-US"/>
        </w:rPr>
        <w:t>то</w:t>
      </w:r>
      <w:r w:rsidRPr="00BF24E3">
        <w:rPr>
          <w:rFonts w:ascii="Times New Roman" w:eastAsiaTheme="minorHAnsi" w:hAnsi="Times New Roman"/>
          <w:spacing w:val="1"/>
          <w:lang w:eastAsia="en-US"/>
        </w:rPr>
        <w:t>я</w:t>
      </w:r>
      <w:r w:rsidRPr="00BF24E3">
        <w:rPr>
          <w:rFonts w:ascii="Times New Roman" w:eastAsiaTheme="minorHAnsi" w:hAnsi="Times New Roman"/>
          <w:spacing w:val="-1"/>
          <w:lang w:eastAsia="en-US"/>
        </w:rPr>
        <w:t>щ</w:t>
      </w:r>
      <w:r w:rsidRPr="00BF24E3">
        <w:rPr>
          <w:rFonts w:ascii="Times New Roman" w:eastAsiaTheme="minorHAnsi" w:hAnsi="Times New Roman"/>
          <w:lang w:eastAsia="en-US"/>
        </w:rPr>
        <w:t>ая</w:t>
      </w:r>
      <w:r w:rsidRPr="00BF24E3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spacing w:val="-1"/>
          <w:lang w:eastAsia="en-US"/>
        </w:rPr>
        <w:t>т</w:t>
      </w:r>
      <w:r w:rsidRPr="00BF24E3">
        <w:rPr>
          <w:rFonts w:ascii="Times New Roman" w:eastAsiaTheme="minorHAnsi" w:hAnsi="Times New Roman"/>
          <w:lang w:eastAsia="en-US"/>
        </w:rPr>
        <w:t>ехни</w:t>
      </w:r>
      <w:r w:rsidRPr="00BF24E3">
        <w:rPr>
          <w:rFonts w:ascii="Times New Roman" w:eastAsiaTheme="minorHAnsi" w:hAnsi="Times New Roman"/>
          <w:spacing w:val="-1"/>
          <w:lang w:eastAsia="en-US"/>
        </w:rPr>
        <w:t>ч</w:t>
      </w:r>
      <w:r w:rsidRPr="00BF24E3">
        <w:rPr>
          <w:rFonts w:ascii="Times New Roman" w:eastAsiaTheme="minorHAnsi" w:hAnsi="Times New Roman"/>
          <w:lang w:eastAsia="en-US"/>
        </w:rPr>
        <w:t>ес</w:t>
      </w:r>
      <w:r w:rsidRPr="00BF24E3">
        <w:rPr>
          <w:rFonts w:ascii="Times New Roman" w:eastAsiaTheme="minorHAnsi" w:hAnsi="Times New Roman"/>
          <w:spacing w:val="-1"/>
          <w:lang w:eastAsia="en-US"/>
        </w:rPr>
        <w:t>к</w:t>
      </w:r>
      <w:r w:rsidRPr="00BF24E3">
        <w:rPr>
          <w:rFonts w:ascii="Times New Roman" w:eastAsiaTheme="minorHAnsi" w:hAnsi="Times New Roman"/>
          <w:lang w:eastAsia="en-US"/>
        </w:rPr>
        <w:t>ая</w:t>
      </w:r>
      <w:r w:rsidRPr="00BF24E3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инф</w:t>
      </w:r>
      <w:r w:rsidRPr="00BF24E3">
        <w:rPr>
          <w:rFonts w:ascii="Times New Roman" w:eastAsiaTheme="minorHAnsi" w:hAnsi="Times New Roman"/>
          <w:spacing w:val="-1"/>
          <w:lang w:eastAsia="en-US"/>
        </w:rPr>
        <w:t>о</w:t>
      </w:r>
      <w:r w:rsidRPr="00BF24E3">
        <w:rPr>
          <w:rFonts w:ascii="Times New Roman" w:eastAsiaTheme="minorHAnsi" w:hAnsi="Times New Roman"/>
          <w:lang w:eastAsia="en-US"/>
        </w:rPr>
        <w:t>р</w:t>
      </w:r>
      <w:r w:rsidRPr="00BF24E3">
        <w:rPr>
          <w:rFonts w:ascii="Times New Roman" w:eastAsiaTheme="minorHAnsi" w:hAnsi="Times New Roman"/>
          <w:spacing w:val="-1"/>
          <w:lang w:eastAsia="en-US"/>
        </w:rPr>
        <w:t>м</w:t>
      </w:r>
      <w:r w:rsidRPr="00BF24E3">
        <w:rPr>
          <w:rFonts w:ascii="Times New Roman" w:eastAsiaTheme="minorHAnsi" w:hAnsi="Times New Roman"/>
          <w:lang w:eastAsia="en-US"/>
        </w:rPr>
        <w:t>ация</w:t>
      </w:r>
      <w:r w:rsidRPr="00BF24E3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распрос</w:t>
      </w:r>
      <w:r w:rsidRPr="00BF24E3">
        <w:rPr>
          <w:rFonts w:ascii="Times New Roman" w:eastAsiaTheme="minorHAnsi" w:hAnsi="Times New Roman"/>
          <w:spacing w:val="-1"/>
          <w:lang w:eastAsia="en-US"/>
        </w:rPr>
        <w:t>т</w:t>
      </w:r>
      <w:r w:rsidRPr="00BF24E3">
        <w:rPr>
          <w:rFonts w:ascii="Times New Roman" w:eastAsiaTheme="minorHAnsi" w:hAnsi="Times New Roman"/>
          <w:lang w:eastAsia="en-US"/>
        </w:rPr>
        <w:t>ран</w:t>
      </w:r>
      <w:r w:rsidRPr="00BF24E3">
        <w:rPr>
          <w:rFonts w:ascii="Times New Roman" w:eastAsiaTheme="minorHAnsi" w:hAnsi="Times New Roman"/>
          <w:spacing w:val="1"/>
          <w:lang w:eastAsia="en-US"/>
        </w:rPr>
        <w:t>я</w:t>
      </w:r>
      <w:r w:rsidRPr="00BF24E3">
        <w:rPr>
          <w:rFonts w:ascii="Times New Roman" w:eastAsiaTheme="minorHAnsi" w:hAnsi="Times New Roman"/>
          <w:lang w:eastAsia="en-US"/>
        </w:rPr>
        <w:t>е</w:t>
      </w:r>
      <w:r w:rsidRPr="00BF24E3">
        <w:rPr>
          <w:rFonts w:ascii="Times New Roman" w:eastAsiaTheme="minorHAnsi" w:hAnsi="Times New Roman"/>
          <w:spacing w:val="-1"/>
          <w:lang w:eastAsia="en-US"/>
        </w:rPr>
        <w:t>т</w:t>
      </w:r>
      <w:r w:rsidRPr="00BF24E3">
        <w:rPr>
          <w:rFonts w:ascii="Times New Roman" w:eastAsiaTheme="minorHAnsi" w:hAnsi="Times New Roman"/>
          <w:lang w:eastAsia="en-US"/>
        </w:rPr>
        <w:t>ся</w:t>
      </w:r>
      <w:r w:rsidRPr="00BF24E3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="00BF24E3" w:rsidRPr="00BF24E3">
        <w:rPr>
          <w:rFonts w:ascii="Times New Roman" w:eastAsiaTheme="minorHAnsi" w:hAnsi="Times New Roman"/>
          <w:spacing w:val="-13"/>
          <w:lang w:eastAsia="en-US"/>
        </w:rPr>
        <w:t>распределительные устройства закрытого исполнения (блочно-модульные) ЗРУ СЭС-DNF7 БМ 35кВ</w:t>
      </w:r>
      <w:r w:rsidR="00BF24E3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="00232C18" w:rsidRPr="00BF24E3">
        <w:rPr>
          <w:rFonts w:ascii="Times New Roman" w:eastAsiaTheme="minorHAnsi" w:hAnsi="Times New Roman"/>
          <w:spacing w:val="-13"/>
          <w:lang w:eastAsia="en-US"/>
        </w:rPr>
        <w:t xml:space="preserve">напряжением 35кВ </w:t>
      </w:r>
      <w:r w:rsidR="00BF24E3" w:rsidRPr="00BF24E3">
        <w:rPr>
          <w:rFonts w:ascii="Times New Roman" w:eastAsiaTheme="minorHAnsi" w:hAnsi="Times New Roman"/>
          <w:spacing w:val="-13"/>
          <w:lang w:eastAsia="en-US"/>
        </w:rPr>
        <w:t>(далее п</w:t>
      </w:r>
      <w:r w:rsidR="00BF24E3">
        <w:rPr>
          <w:rFonts w:ascii="Times New Roman" w:eastAsiaTheme="minorHAnsi" w:hAnsi="Times New Roman"/>
          <w:spacing w:val="-13"/>
          <w:lang w:eastAsia="en-US"/>
        </w:rPr>
        <w:t>о тексту ЗРУ-35</w:t>
      </w:r>
      <w:r w:rsidR="00BF24E3" w:rsidRPr="00BF24E3">
        <w:rPr>
          <w:rFonts w:ascii="Times New Roman" w:eastAsiaTheme="minorHAnsi" w:hAnsi="Times New Roman"/>
          <w:spacing w:val="-13"/>
          <w:lang w:eastAsia="en-US"/>
        </w:rPr>
        <w:t xml:space="preserve">кВ) </w:t>
      </w:r>
      <w:r w:rsidRPr="00BF24E3">
        <w:rPr>
          <w:rFonts w:ascii="Times New Roman" w:eastAsiaTheme="minorHAnsi" w:hAnsi="Times New Roman"/>
          <w:lang w:eastAsia="en-US"/>
        </w:rPr>
        <w:t>и</w:t>
      </w:r>
      <w:r w:rsidRPr="00BF24E3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сл</w:t>
      </w:r>
      <w:r w:rsidRPr="00BF24E3">
        <w:rPr>
          <w:rFonts w:ascii="Times New Roman" w:eastAsiaTheme="minorHAnsi" w:hAnsi="Times New Roman"/>
          <w:spacing w:val="-9"/>
          <w:lang w:eastAsia="en-US"/>
        </w:rPr>
        <w:t>у</w:t>
      </w:r>
      <w:r w:rsidRPr="00BF24E3">
        <w:rPr>
          <w:rFonts w:ascii="Times New Roman" w:eastAsiaTheme="minorHAnsi" w:hAnsi="Times New Roman"/>
          <w:spacing w:val="1"/>
          <w:lang w:eastAsia="en-US"/>
        </w:rPr>
        <w:t>ж</w:t>
      </w:r>
      <w:r w:rsidRPr="00BF24E3">
        <w:rPr>
          <w:rFonts w:ascii="Times New Roman" w:eastAsiaTheme="minorHAnsi" w:hAnsi="Times New Roman"/>
          <w:lang w:eastAsia="en-US"/>
        </w:rPr>
        <w:t>ит</w:t>
      </w:r>
      <w:r w:rsidRPr="00BF24E3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для</w:t>
      </w:r>
      <w:r w:rsidRPr="00BF24E3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озна</w:t>
      </w:r>
      <w:r w:rsidRPr="00BF24E3">
        <w:rPr>
          <w:rFonts w:ascii="Times New Roman" w:eastAsiaTheme="minorHAnsi" w:hAnsi="Times New Roman"/>
          <w:spacing w:val="-1"/>
          <w:lang w:eastAsia="en-US"/>
        </w:rPr>
        <w:t>к</w:t>
      </w:r>
      <w:r w:rsidRPr="00BF24E3">
        <w:rPr>
          <w:rFonts w:ascii="Times New Roman" w:eastAsiaTheme="minorHAnsi" w:hAnsi="Times New Roman"/>
          <w:lang w:eastAsia="en-US"/>
        </w:rPr>
        <w:t>о</w:t>
      </w:r>
      <w:r w:rsidRPr="00BF24E3">
        <w:rPr>
          <w:rFonts w:ascii="Times New Roman" w:eastAsiaTheme="minorHAnsi" w:hAnsi="Times New Roman"/>
          <w:spacing w:val="-1"/>
          <w:lang w:eastAsia="en-US"/>
        </w:rPr>
        <w:t>м</w:t>
      </w:r>
      <w:r w:rsidRPr="00BF24E3">
        <w:rPr>
          <w:rFonts w:ascii="Times New Roman" w:eastAsiaTheme="minorHAnsi" w:hAnsi="Times New Roman"/>
          <w:lang w:eastAsia="en-US"/>
        </w:rPr>
        <w:t>ления</w:t>
      </w:r>
      <w:r w:rsidRPr="00BF24E3">
        <w:rPr>
          <w:rFonts w:ascii="Times New Roman" w:eastAsiaTheme="minorHAnsi" w:hAnsi="Times New Roman"/>
          <w:spacing w:val="-8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с</w:t>
      </w:r>
      <w:r w:rsidRPr="00BF24E3">
        <w:rPr>
          <w:rFonts w:ascii="Times New Roman" w:eastAsiaTheme="minorHAnsi" w:hAnsi="Times New Roman"/>
          <w:spacing w:val="-8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принципом</w:t>
      </w:r>
      <w:r w:rsidRPr="00BF24E3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spacing w:val="-9"/>
          <w:lang w:eastAsia="en-US"/>
        </w:rPr>
        <w:t>у</w:t>
      </w:r>
      <w:r w:rsidRPr="00BF24E3">
        <w:rPr>
          <w:rFonts w:ascii="Times New Roman" w:eastAsiaTheme="minorHAnsi" w:hAnsi="Times New Roman"/>
          <w:lang w:eastAsia="en-US"/>
        </w:rPr>
        <w:t>с</w:t>
      </w:r>
      <w:r w:rsidRPr="00BF24E3">
        <w:rPr>
          <w:rFonts w:ascii="Times New Roman" w:eastAsiaTheme="minorHAnsi" w:hAnsi="Times New Roman"/>
          <w:spacing w:val="-1"/>
          <w:lang w:eastAsia="en-US"/>
        </w:rPr>
        <w:t>т</w:t>
      </w:r>
      <w:r w:rsidRPr="00BF24E3">
        <w:rPr>
          <w:rFonts w:ascii="Times New Roman" w:eastAsiaTheme="minorHAnsi" w:hAnsi="Times New Roman"/>
          <w:lang w:eastAsia="en-US"/>
        </w:rPr>
        <w:t>ройс</w:t>
      </w:r>
      <w:r w:rsidRPr="00BF24E3">
        <w:rPr>
          <w:rFonts w:ascii="Times New Roman" w:eastAsiaTheme="minorHAnsi" w:hAnsi="Times New Roman"/>
          <w:spacing w:val="-1"/>
          <w:lang w:eastAsia="en-US"/>
        </w:rPr>
        <w:t>т</w:t>
      </w:r>
      <w:r w:rsidRPr="00BF24E3">
        <w:rPr>
          <w:rFonts w:ascii="Times New Roman" w:eastAsiaTheme="minorHAnsi" w:hAnsi="Times New Roman"/>
          <w:lang w:eastAsia="en-US"/>
        </w:rPr>
        <w:t>ва,</w:t>
      </w:r>
      <w:r w:rsidRPr="00BF24E3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основн</w:t>
      </w:r>
      <w:r w:rsidRPr="00BF24E3">
        <w:rPr>
          <w:rFonts w:ascii="Times New Roman" w:eastAsiaTheme="minorHAnsi" w:hAnsi="Times New Roman"/>
          <w:spacing w:val="1"/>
          <w:lang w:eastAsia="en-US"/>
        </w:rPr>
        <w:t>ы</w:t>
      </w:r>
      <w:r w:rsidRPr="00BF24E3">
        <w:rPr>
          <w:rFonts w:ascii="Times New Roman" w:eastAsiaTheme="minorHAnsi" w:hAnsi="Times New Roman"/>
          <w:spacing w:val="-1"/>
          <w:lang w:eastAsia="en-US"/>
        </w:rPr>
        <w:t>м</w:t>
      </w:r>
      <w:r w:rsidRPr="00BF24E3">
        <w:rPr>
          <w:rFonts w:ascii="Times New Roman" w:eastAsiaTheme="minorHAnsi" w:hAnsi="Times New Roman"/>
          <w:lang w:eastAsia="en-US"/>
        </w:rPr>
        <w:t>и</w:t>
      </w:r>
      <w:r w:rsidRPr="00BF24E3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пара</w:t>
      </w:r>
      <w:r w:rsidRPr="00BF24E3">
        <w:rPr>
          <w:rFonts w:ascii="Times New Roman" w:eastAsiaTheme="minorHAnsi" w:hAnsi="Times New Roman"/>
          <w:spacing w:val="-1"/>
          <w:lang w:eastAsia="en-US"/>
        </w:rPr>
        <w:t>м</w:t>
      </w:r>
      <w:r w:rsidRPr="00BF24E3">
        <w:rPr>
          <w:rFonts w:ascii="Times New Roman" w:eastAsiaTheme="minorHAnsi" w:hAnsi="Times New Roman"/>
          <w:lang w:eastAsia="en-US"/>
        </w:rPr>
        <w:t>е</w:t>
      </w:r>
      <w:r w:rsidRPr="00BF24E3">
        <w:rPr>
          <w:rFonts w:ascii="Times New Roman" w:eastAsiaTheme="minorHAnsi" w:hAnsi="Times New Roman"/>
          <w:spacing w:val="-1"/>
          <w:lang w:eastAsia="en-US"/>
        </w:rPr>
        <w:t>т</w:t>
      </w:r>
      <w:r w:rsidRPr="00BF24E3">
        <w:rPr>
          <w:rFonts w:ascii="Times New Roman" w:eastAsiaTheme="minorHAnsi" w:hAnsi="Times New Roman"/>
          <w:lang w:eastAsia="en-US"/>
        </w:rPr>
        <w:t>ра</w:t>
      </w:r>
      <w:r w:rsidRPr="00BF24E3">
        <w:rPr>
          <w:rFonts w:ascii="Times New Roman" w:eastAsiaTheme="minorHAnsi" w:hAnsi="Times New Roman"/>
          <w:spacing w:val="-1"/>
          <w:lang w:eastAsia="en-US"/>
        </w:rPr>
        <w:t>м</w:t>
      </w:r>
      <w:r w:rsidRPr="00BF24E3">
        <w:rPr>
          <w:rFonts w:ascii="Times New Roman" w:eastAsiaTheme="minorHAnsi" w:hAnsi="Times New Roman"/>
          <w:lang w:eastAsia="en-US"/>
        </w:rPr>
        <w:t>и</w:t>
      </w:r>
      <w:r w:rsidRPr="00BF24E3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и</w:t>
      </w:r>
      <w:r w:rsidRPr="00BF24E3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="004632C4" w:rsidRPr="00BF24E3">
        <w:rPr>
          <w:rFonts w:ascii="Times New Roman" w:eastAsiaTheme="minorHAnsi" w:hAnsi="Times New Roman"/>
          <w:spacing w:val="-14"/>
          <w:lang w:eastAsia="en-US"/>
        </w:rPr>
        <w:t>х</w:t>
      </w:r>
      <w:r w:rsidRPr="00BF24E3">
        <w:rPr>
          <w:rFonts w:ascii="Times New Roman" w:eastAsiaTheme="minorHAnsi" w:hAnsi="Times New Roman"/>
          <w:lang w:eastAsia="en-US"/>
        </w:rPr>
        <w:t>ара</w:t>
      </w:r>
      <w:r w:rsidRPr="00BF24E3">
        <w:rPr>
          <w:rFonts w:ascii="Times New Roman" w:eastAsiaTheme="minorHAnsi" w:hAnsi="Times New Roman"/>
          <w:spacing w:val="-1"/>
          <w:lang w:eastAsia="en-US"/>
        </w:rPr>
        <w:t>кт</w:t>
      </w:r>
      <w:r w:rsidRPr="00BF24E3">
        <w:rPr>
          <w:rFonts w:ascii="Times New Roman" w:eastAsiaTheme="minorHAnsi" w:hAnsi="Times New Roman"/>
          <w:lang w:eastAsia="en-US"/>
        </w:rPr>
        <w:t>ерис</w:t>
      </w:r>
      <w:r w:rsidRPr="00BF24E3">
        <w:rPr>
          <w:rFonts w:ascii="Times New Roman" w:eastAsiaTheme="minorHAnsi" w:hAnsi="Times New Roman"/>
          <w:spacing w:val="-1"/>
          <w:lang w:eastAsia="en-US"/>
        </w:rPr>
        <w:t>т</w:t>
      </w:r>
      <w:r w:rsidRPr="00BF24E3">
        <w:rPr>
          <w:rFonts w:ascii="Times New Roman" w:eastAsiaTheme="minorHAnsi" w:hAnsi="Times New Roman"/>
          <w:lang w:eastAsia="en-US"/>
        </w:rPr>
        <w:t>и</w:t>
      </w:r>
      <w:r w:rsidRPr="00BF24E3">
        <w:rPr>
          <w:rFonts w:ascii="Times New Roman" w:eastAsiaTheme="minorHAnsi" w:hAnsi="Times New Roman"/>
          <w:spacing w:val="-1"/>
          <w:lang w:eastAsia="en-US"/>
        </w:rPr>
        <w:t>к</w:t>
      </w:r>
      <w:r w:rsidRPr="00BF24E3">
        <w:rPr>
          <w:rFonts w:ascii="Times New Roman" w:eastAsiaTheme="minorHAnsi" w:hAnsi="Times New Roman"/>
          <w:lang w:eastAsia="en-US"/>
        </w:rPr>
        <w:t>а</w:t>
      </w:r>
      <w:r w:rsidRPr="00BF24E3">
        <w:rPr>
          <w:rFonts w:ascii="Times New Roman" w:eastAsiaTheme="minorHAnsi" w:hAnsi="Times New Roman"/>
          <w:spacing w:val="-1"/>
          <w:lang w:eastAsia="en-US"/>
        </w:rPr>
        <w:t>м</w:t>
      </w:r>
      <w:r w:rsidRPr="00BF24E3">
        <w:rPr>
          <w:rFonts w:ascii="Times New Roman" w:eastAsiaTheme="minorHAnsi" w:hAnsi="Times New Roman"/>
          <w:lang w:eastAsia="en-US"/>
        </w:rPr>
        <w:t>и,</w:t>
      </w:r>
      <w:r w:rsidRPr="00BF24E3">
        <w:rPr>
          <w:rFonts w:ascii="Times New Roman" w:eastAsiaTheme="minorHAnsi" w:hAnsi="Times New Roman"/>
          <w:spacing w:val="-15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spacing w:val="-1"/>
          <w:lang w:eastAsia="en-US"/>
        </w:rPr>
        <w:t>к</w:t>
      </w:r>
      <w:r w:rsidRPr="00BF24E3">
        <w:rPr>
          <w:rFonts w:ascii="Times New Roman" w:eastAsiaTheme="minorHAnsi" w:hAnsi="Times New Roman"/>
          <w:lang w:eastAsia="en-US"/>
        </w:rPr>
        <w:t>онс</w:t>
      </w:r>
      <w:r w:rsidRPr="00BF24E3">
        <w:rPr>
          <w:rFonts w:ascii="Times New Roman" w:eastAsiaTheme="minorHAnsi" w:hAnsi="Times New Roman"/>
          <w:spacing w:val="-1"/>
          <w:lang w:eastAsia="en-US"/>
        </w:rPr>
        <w:t>т</w:t>
      </w:r>
      <w:r w:rsidRPr="00BF24E3">
        <w:rPr>
          <w:rFonts w:ascii="Times New Roman" w:eastAsiaTheme="minorHAnsi" w:hAnsi="Times New Roman"/>
          <w:lang w:eastAsia="en-US"/>
        </w:rPr>
        <w:t>р</w:t>
      </w:r>
      <w:r w:rsidRPr="00BF24E3">
        <w:rPr>
          <w:rFonts w:ascii="Times New Roman" w:eastAsiaTheme="minorHAnsi" w:hAnsi="Times New Roman"/>
          <w:spacing w:val="-9"/>
          <w:lang w:eastAsia="en-US"/>
        </w:rPr>
        <w:t>у</w:t>
      </w:r>
      <w:r w:rsidRPr="00BF24E3">
        <w:rPr>
          <w:rFonts w:ascii="Times New Roman" w:eastAsiaTheme="minorHAnsi" w:hAnsi="Times New Roman"/>
          <w:spacing w:val="-1"/>
          <w:lang w:eastAsia="en-US"/>
        </w:rPr>
        <w:t>к</w:t>
      </w:r>
      <w:r w:rsidRPr="00BF24E3">
        <w:rPr>
          <w:rFonts w:ascii="Times New Roman" w:eastAsiaTheme="minorHAnsi" w:hAnsi="Times New Roman"/>
          <w:lang w:eastAsia="en-US"/>
        </w:rPr>
        <w:t>цией,</w:t>
      </w:r>
      <w:r w:rsidRPr="00BF24E3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spacing w:val="-1"/>
          <w:lang w:eastAsia="en-US"/>
        </w:rPr>
        <w:t>к</w:t>
      </w:r>
      <w:r w:rsidRPr="00BF24E3">
        <w:rPr>
          <w:rFonts w:ascii="Times New Roman" w:eastAsiaTheme="minorHAnsi" w:hAnsi="Times New Roman"/>
          <w:lang w:eastAsia="en-US"/>
        </w:rPr>
        <w:t>о</w:t>
      </w:r>
      <w:r w:rsidRPr="00BF24E3">
        <w:rPr>
          <w:rFonts w:ascii="Times New Roman" w:eastAsiaTheme="minorHAnsi" w:hAnsi="Times New Roman"/>
          <w:spacing w:val="-1"/>
          <w:lang w:eastAsia="en-US"/>
        </w:rPr>
        <w:t>м</w:t>
      </w:r>
      <w:r w:rsidRPr="00BF24E3">
        <w:rPr>
          <w:rFonts w:ascii="Times New Roman" w:eastAsiaTheme="minorHAnsi" w:hAnsi="Times New Roman"/>
          <w:lang w:eastAsia="en-US"/>
        </w:rPr>
        <w:t>пле</w:t>
      </w:r>
      <w:r w:rsidRPr="00BF24E3">
        <w:rPr>
          <w:rFonts w:ascii="Times New Roman" w:eastAsiaTheme="minorHAnsi" w:hAnsi="Times New Roman"/>
          <w:spacing w:val="-1"/>
          <w:lang w:eastAsia="en-US"/>
        </w:rPr>
        <w:t>кт</w:t>
      </w:r>
      <w:r w:rsidRPr="00BF24E3">
        <w:rPr>
          <w:rFonts w:ascii="Times New Roman" w:eastAsiaTheme="minorHAnsi" w:hAnsi="Times New Roman"/>
          <w:lang w:eastAsia="en-US"/>
        </w:rPr>
        <w:t>ацией</w:t>
      </w:r>
      <w:r w:rsidRPr="00BF24E3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и</w:t>
      </w:r>
      <w:r w:rsidRPr="00BF24E3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правила</w:t>
      </w:r>
      <w:r w:rsidRPr="00BF24E3">
        <w:rPr>
          <w:rFonts w:ascii="Times New Roman" w:eastAsiaTheme="minorHAnsi" w:hAnsi="Times New Roman"/>
          <w:spacing w:val="-1"/>
          <w:lang w:eastAsia="en-US"/>
        </w:rPr>
        <w:t>м</w:t>
      </w:r>
      <w:r w:rsidRPr="00BF24E3">
        <w:rPr>
          <w:rFonts w:ascii="Times New Roman" w:eastAsiaTheme="minorHAnsi" w:hAnsi="Times New Roman"/>
          <w:lang w:eastAsia="en-US"/>
        </w:rPr>
        <w:t>и</w:t>
      </w:r>
      <w:r w:rsidRPr="00BF24E3">
        <w:rPr>
          <w:rFonts w:ascii="Times New Roman" w:eastAsiaTheme="minorHAnsi" w:hAnsi="Times New Roman"/>
          <w:spacing w:val="-17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оф</w:t>
      </w:r>
      <w:r w:rsidRPr="00BF24E3">
        <w:rPr>
          <w:rFonts w:ascii="Times New Roman" w:eastAsiaTheme="minorHAnsi" w:hAnsi="Times New Roman"/>
          <w:spacing w:val="-1"/>
          <w:lang w:eastAsia="en-US"/>
        </w:rPr>
        <w:t>о</w:t>
      </w:r>
      <w:r w:rsidRPr="00BF24E3">
        <w:rPr>
          <w:rFonts w:ascii="Times New Roman" w:eastAsiaTheme="minorHAnsi" w:hAnsi="Times New Roman"/>
          <w:lang w:eastAsia="en-US"/>
        </w:rPr>
        <w:t>р</w:t>
      </w:r>
      <w:r w:rsidRPr="00BF24E3">
        <w:rPr>
          <w:rFonts w:ascii="Times New Roman" w:eastAsiaTheme="minorHAnsi" w:hAnsi="Times New Roman"/>
          <w:spacing w:val="-1"/>
          <w:lang w:eastAsia="en-US"/>
        </w:rPr>
        <w:t>м</w:t>
      </w:r>
      <w:r w:rsidRPr="00BF24E3">
        <w:rPr>
          <w:rFonts w:ascii="Times New Roman" w:eastAsiaTheme="minorHAnsi" w:hAnsi="Times New Roman"/>
          <w:lang w:eastAsia="en-US"/>
        </w:rPr>
        <w:t>ления</w:t>
      </w:r>
      <w:r w:rsidRPr="00BF24E3">
        <w:rPr>
          <w:rFonts w:ascii="Times New Roman" w:eastAsiaTheme="minorHAnsi" w:hAnsi="Times New Roman"/>
          <w:spacing w:val="-17"/>
          <w:lang w:eastAsia="en-US"/>
        </w:rPr>
        <w:t xml:space="preserve"> </w:t>
      </w:r>
      <w:r w:rsidRPr="00BF24E3">
        <w:rPr>
          <w:rFonts w:ascii="Times New Roman" w:eastAsiaTheme="minorHAnsi" w:hAnsi="Times New Roman"/>
          <w:lang w:eastAsia="en-US"/>
        </w:rPr>
        <w:t>за</w:t>
      </w:r>
      <w:r w:rsidRPr="00BF24E3">
        <w:rPr>
          <w:rFonts w:ascii="Times New Roman" w:eastAsiaTheme="minorHAnsi" w:hAnsi="Times New Roman"/>
          <w:spacing w:val="-1"/>
          <w:lang w:eastAsia="en-US"/>
        </w:rPr>
        <w:t>к</w:t>
      </w:r>
      <w:r w:rsidRPr="00BF24E3">
        <w:rPr>
          <w:rFonts w:ascii="Times New Roman" w:eastAsiaTheme="minorHAnsi" w:hAnsi="Times New Roman"/>
          <w:lang w:eastAsia="en-US"/>
        </w:rPr>
        <w:t>аза.</w:t>
      </w:r>
    </w:p>
    <w:p w:rsidR="007F1A03" w:rsidRDefault="007F1A03" w:rsidP="004632C4">
      <w:pPr>
        <w:numPr>
          <w:ilvl w:val="1"/>
          <w:numId w:val="2"/>
        </w:numPr>
        <w:tabs>
          <w:tab w:val="left" w:pos="915"/>
        </w:tabs>
        <w:kinsoku w:val="0"/>
        <w:overflowPunct w:val="0"/>
        <w:autoSpaceDE w:val="0"/>
        <w:autoSpaceDN w:val="0"/>
        <w:adjustRightInd w:val="0"/>
        <w:spacing w:line="308" w:lineRule="exact"/>
        <w:ind w:left="101" w:right="-1" w:firstLine="424"/>
        <w:jc w:val="both"/>
        <w:rPr>
          <w:rFonts w:ascii="Times New Roman" w:eastAsiaTheme="minorHAnsi" w:hAnsi="Times New Roman"/>
          <w:lang w:eastAsia="en-US"/>
        </w:rPr>
      </w:pPr>
      <w:r w:rsidRPr="00BB4449">
        <w:rPr>
          <w:rFonts w:ascii="Times New Roman" w:eastAsiaTheme="minorHAnsi" w:hAnsi="Times New Roman"/>
          <w:lang w:eastAsia="en-US"/>
        </w:rPr>
        <w:t>Из</w:t>
      </w:r>
      <w:r w:rsidRPr="00BB4449">
        <w:rPr>
          <w:rFonts w:ascii="Times New Roman" w:eastAsiaTheme="minorHAnsi" w:hAnsi="Times New Roman"/>
          <w:spacing w:val="-1"/>
          <w:lang w:eastAsia="en-US"/>
        </w:rPr>
        <w:t>м</w:t>
      </w:r>
      <w:r w:rsidRPr="00BB4449">
        <w:rPr>
          <w:rFonts w:ascii="Times New Roman" w:eastAsiaTheme="minorHAnsi" w:hAnsi="Times New Roman"/>
          <w:lang w:eastAsia="en-US"/>
        </w:rPr>
        <w:t>енения</w:t>
      </w:r>
      <w:r w:rsidRPr="00BB4449">
        <w:rPr>
          <w:rFonts w:ascii="Times New Roman" w:eastAsiaTheme="minorHAnsi" w:hAnsi="Times New Roman"/>
          <w:spacing w:val="-16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1"/>
          <w:lang w:eastAsia="en-US"/>
        </w:rPr>
        <w:t>к</w:t>
      </w:r>
      <w:r w:rsidRPr="00BB4449">
        <w:rPr>
          <w:rFonts w:ascii="Times New Roman" w:eastAsiaTheme="minorHAnsi" w:hAnsi="Times New Roman"/>
          <w:lang w:eastAsia="en-US"/>
        </w:rPr>
        <w:t>о</w:t>
      </w:r>
      <w:r w:rsidRPr="00BB4449">
        <w:rPr>
          <w:rFonts w:ascii="Times New Roman" w:eastAsiaTheme="minorHAnsi" w:hAnsi="Times New Roman"/>
          <w:spacing w:val="-1"/>
          <w:lang w:eastAsia="en-US"/>
        </w:rPr>
        <w:t>м</w:t>
      </w:r>
      <w:r w:rsidRPr="00BB4449">
        <w:rPr>
          <w:rFonts w:ascii="Times New Roman" w:eastAsiaTheme="minorHAnsi" w:hAnsi="Times New Roman"/>
          <w:lang w:eastAsia="en-US"/>
        </w:rPr>
        <w:t>пле</w:t>
      </w:r>
      <w:r w:rsidRPr="00BB4449">
        <w:rPr>
          <w:rFonts w:ascii="Times New Roman" w:eastAsiaTheme="minorHAnsi" w:hAnsi="Times New Roman"/>
          <w:spacing w:val="-1"/>
          <w:lang w:eastAsia="en-US"/>
        </w:rPr>
        <w:t>кт</w:t>
      </w:r>
      <w:r w:rsidRPr="00BB4449">
        <w:rPr>
          <w:rFonts w:ascii="Times New Roman" w:eastAsiaTheme="minorHAnsi" w:hAnsi="Times New Roman"/>
          <w:spacing w:val="-9"/>
          <w:lang w:eastAsia="en-US"/>
        </w:rPr>
        <w:t>у</w:t>
      </w:r>
      <w:r w:rsidRPr="00BB4449">
        <w:rPr>
          <w:rFonts w:ascii="Times New Roman" w:eastAsiaTheme="minorHAnsi" w:hAnsi="Times New Roman"/>
          <w:lang w:eastAsia="en-US"/>
        </w:rPr>
        <w:t>ю</w:t>
      </w:r>
      <w:r w:rsidRPr="00BB4449">
        <w:rPr>
          <w:rFonts w:ascii="Times New Roman" w:eastAsiaTheme="minorHAnsi" w:hAnsi="Times New Roman"/>
          <w:spacing w:val="-1"/>
          <w:lang w:eastAsia="en-US"/>
        </w:rPr>
        <w:t>щ</w:t>
      </w:r>
      <w:r w:rsidRPr="00BB4449">
        <w:rPr>
          <w:rFonts w:ascii="Times New Roman" w:eastAsiaTheme="minorHAnsi" w:hAnsi="Times New Roman"/>
          <w:lang w:eastAsia="en-US"/>
        </w:rPr>
        <w:t>е</w:t>
      </w:r>
      <w:r w:rsidRPr="00BB4449">
        <w:rPr>
          <w:rFonts w:ascii="Times New Roman" w:eastAsiaTheme="minorHAnsi" w:hAnsi="Times New Roman"/>
          <w:spacing w:val="-1"/>
          <w:lang w:eastAsia="en-US"/>
        </w:rPr>
        <w:t>г</w:t>
      </w:r>
      <w:r w:rsidRPr="00BB4449">
        <w:rPr>
          <w:rFonts w:ascii="Times New Roman" w:eastAsiaTheme="minorHAnsi" w:hAnsi="Times New Roman"/>
          <w:lang w:eastAsia="en-US"/>
        </w:rPr>
        <w:t>о</w:t>
      </w:r>
      <w:r w:rsidRPr="00BB4449">
        <w:rPr>
          <w:rFonts w:ascii="Times New Roman" w:eastAsiaTheme="minorHAnsi" w:hAnsi="Times New Roman"/>
          <w:spacing w:val="-17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об</w:t>
      </w:r>
      <w:r w:rsidRPr="00BB4449">
        <w:rPr>
          <w:rFonts w:ascii="Times New Roman" w:eastAsiaTheme="minorHAnsi" w:hAnsi="Times New Roman"/>
          <w:spacing w:val="-1"/>
          <w:lang w:eastAsia="en-US"/>
        </w:rPr>
        <w:t>о</w:t>
      </w:r>
      <w:r w:rsidRPr="00BB4449">
        <w:rPr>
          <w:rFonts w:ascii="Times New Roman" w:eastAsiaTheme="minorHAnsi" w:hAnsi="Times New Roman"/>
          <w:lang w:eastAsia="en-US"/>
        </w:rPr>
        <w:t>р</w:t>
      </w:r>
      <w:r w:rsidRPr="00BB4449">
        <w:rPr>
          <w:rFonts w:ascii="Times New Roman" w:eastAsiaTheme="minorHAnsi" w:hAnsi="Times New Roman"/>
          <w:spacing w:val="-9"/>
          <w:lang w:eastAsia="en-US"/>
        </w:rPr>
        <w:t>у</w:t>
      </w:r>
      <w:r w:rsidRPr="00BB4449">
        <w:rPr>
          <w:rFonts w:ascii="Times New Roman" w:eastAsiaTheme="minorHAnsi" w:hAnsi="Times New Roman"/>
          <w:lang w:eastAsia="en-US"/>
        </w:rPr>
        <w:t>дования</w:t>
      </w:r>
      <w:r w:rsidRPr="00BB4449">
        <w:rPr>
          <w:rFonts w:ascii="Times New Roman" w:eastAsiaTheme="minorHAnsi" w:hAnsi="Times New Roman"/>
          <w:spacing w:val="-15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либо</w:t>
      </w:r>
      <w:r w:rsidRPr="00BB4449">
        <w:rPr>
          <w:rFonts w:ascii="Times New Roman" w:eastAsiaTheme="minorHAnsi" w:hAnsi="Times New Roman"/>
          <w:spacing w:val="-17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о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дел</w:t>
      </w:r>
      <w:r w:rsidRPr="00BB4449">
        <w:rPr>
          <w:rFonts w:ascii="Times New Roman" w:eastAsiaTheme="minorHAnsi" w:hAnsi="Times New Roman"/>
          <w:spacing w:val="-1"/>
          <w:lang w:eastAsia="en-US"/>
        </w:rPr>
        <w:t>ь</w:t>
      </w:r>
      <w:r w:rsidRPr="00BB4449">
        <w:rPr>
          <w:rFonts w:ascii="Times New Roman" w:eastAsiaTheme="minorHAnsi" w:hAnsi="Times New Roman"/>
          <w:lang w:eastAsia="en-US"/>
        </w:rPr>
        <w:t>н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х</w:t>
      </w:r>
      <w:r w:rsidRPr="00BB444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1"/>
          <w:lang w:eastAsia="en-US"/>
        </w:rPr>
        <w:t>к</w:t>
      </w:r>
      <w:r w:rsidRPr="00BB4449">
        <w:rPr>
          <w:rFonts w:ascii="Times New Roman" w:eastAsiaTheme="minorHAnsi" w:hAnsi="Times New Roman"/>
          <w:lang w:eastAsia="en-US"/>
        </w:rPr>
        <w:t>онс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р</w:t>
      </w:r>
      <w:r w:rsidRPr="00BB4449">
        <w:rPr>
          <w:rFonts w:ascii="Times New Roman" w:eastAsiaTheme="minorHAnsi" w:hAnsi="Times New Roman"/>
          <w:spacing w:val="-9"/>
          <w:lang w:eastAsia="en-US"/>
        </w:rPr>
        <w:t>у</w:t>
      </w:r>
      <w:r w:rsidRPr="00BB4449">
        <w:rPr>
          <w:rFonts w:ascii="Times New Roman" w:eastAsiaTheme="minorHAnsi" w:hAnsi="Times New Roman"/>
          <w:spacing w:val="-1"/>
          <w:lang w:eastAsia="en-US"/>
        </w:rPr>
        <w:t>кт</w:t>
      </w:r>
      <w:r w:rsidRPr="00BB4449">
        <w:rPr>
          <w:rFonts w:ascii="Times New Roman" w:eastAsiaTheme="minorHAnsi" w:hAnsi="Times New Roman"/>
          <w:lang w:eastAsia="en-US"/>
        </w:rPr>
        <w:t>ивн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х</w:t>
      </w:r>
      <w:r w:rsidRPr="00BB444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="004632C4" w:rsidRPr="00BB4449">
        <w:rPr>
          <w:rFonts w:ascii="Times New Roman" w:eastAsiaTheme="minorHAnsi" w:hAnsi="Times New Roman"/>
          <w:spacing w:val="-11"/>
          <w:lang w:eastAsia="en-US"/>
        </w:rPr>
        <w:t>э</w:t>
      </w:r>
      <w:r w:rsidRPr="00BB4449">
        <w:rPr>
          <w:rFonts w:ascii="Times New Roman" w:eastAsiaTheme="minorHAnsi" w:hAnsi="Times New Roman"/>
          <w:lang w:eastAsia="en-US"/>
        </w:rPr>
        <w:t>ле</w:t>
      </w:r>
      <w:r w:rsidRPr="00BB4449">
        <w:rPr>
          <w:rFonts w:ascii="Times New Roman" w:eastAsiaTheme="minorHAnsi" w:hAnsi="Times New Roman"/>
          <w:spacing w:val="-1"/>
          <w:lang w:eastAsia="en-US"/>
        </w:rPr>
        <w:t>м</w:t>
      </w:r>
      <w:r w:rsidRPr="00BB4449">
        <w:rPr>
          <w:rFonts w:ascii="Times New Roman" w:eastAsiaTheme="minorHAnsi" w:hAnsi="Times New Roman"/>
          <w:lang w:eastAsia="en-US"/>
        </w:rPr>
        <w:t>ен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ов,</w:t>
      </w:r>
      <w:r w:rsidRPr="00BB444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в</w:t>
      </w:r>
      <w:r w:rsidRPr="00BB444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ом</w:t>
      </w:r>
      <w:r w:rsidRPr="00BB444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1"/>
          <w:lang w:eastAsia="en-US"/>
        </w:rPr>
        <w:t>ч</w:t>
      </w:r>
      <w:r w:rsidRPr="00BB4449">
        <w:rPr>
          <w:rFonts w:ascii="Times New Roman" w:eastAsiaTheme="minorHAnsi" w:hAnsi="Times New Roman"/>
          <w:lang w:eastAsia="en-US"/>
        </w:rPr>
        <w:t>исле</w:t>
      </w:r>
      <w:r w:rsidRPr="00BB444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с</w:t>
      </w:r>
      <w:r w:rsidRPr="00BB4449">
        <w:rPr>
          <w:rFonts w:ascii="Times New Roman" w:eastAsiaTheme="minorHAnsi" w:hAnsi="Times New Roman"/>
          <w:spacing w:val="-1"/>
          <w:lang w:eastAsia="en-US"/>
        </w:rPr>
        <w:t>в</w:t>
      </w:r>
      <w:r w:rsidRPr="00BB4449">
        <w:rPr>
          <w:rFonts w:ascii="Times New Roman" w:eastAsiaTheme="minorHAnsi" w:hAnsi="Times New Roman"/>
          <w:spacing w:val="1"/>
          <w:lang w:eastAsia="en-US"/>
        </w:rPr>
        <w:t>я</w:t>
      </w:r>
      <w:r w:rsidRPr="00BB4449">
        <w:rPr>
          <w:rFonts w:ascii="Times New Roman" w:eastAsiaTheme="minorHAnsi" w:hAnsi="Times New Roman"/>
          <w:lang w:eastAsia="en-US"/>
        </w:rPr>
        <w:t>занн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е</w:t>
      </w:r>
      <w:r w:rsidRPr="00BB4449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с</w:t>
      </w:r>
      <w:r w:rsidRPr="00BB444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дал</w:t>
      </w:r>
      <w:r w:rsidRPr="00BB4449">
        <w:rPr>
          <w:rFonts w:ascii="Times New Roman" w:eastAsiaTheme="minorHAnsi" w:hAnsi="Times New Roman"/>
          <w:spacing w:val="-1"/>
          <w:lang w:eastAsia="en-US"/>
        </w:rPr>
        <w:t>ь</w:t>
      </w:r>
      <w:r w:rsidRPr="00BB4449">
        <w:rPr>
          <w:rFonts w:ascii="Times New Roman" w:eastAsiaTheme="minorHAnsi" w:hAnsi="Times New Roman"/>
          <w:lang w:eastAsia="en-US"/>
        </w:rPr>
        <w:t>ней</w:t>
      </w:r>
      <w:r w:rsidRPr="00BB4449">
        <w:rPr>
          <w:rFonts w:ascii="Times New Roman" w:eastAsiaTheme="minorHAnsi" w:hAnsi="Times New Roman"/>
          <w:spacing w:val="-1"/>
          <w:lang w:eastAsia="en-US"/>
        </w:rPr>
        <w:t>ш</w:t>
      </w:r>
      <w:r w:rsidRPr="00BB4449">
        <w:rPr>
          <w:rFonts w:ascii="Times New Roman" w:eastAsiaTheme="minorHAnsi" w:hAnsi="Times New Roman"/>
          <w:lang w:eastAsia="en-US"/>
        </w:rPr>
        <w:t>им</w:t>
      </w:r>
      <w:r w:rsidRPr="00BB444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9"/>
          <w:lang w:eastAsia="en-US"/>
        </w:rPr>
        <w:t>у</w:t>
      </w:r>
      <w:r w:rsidRPr="00BB4449">
        <w:rPr>
          <w:rFonts w:ascii="Times New Roman" w:eastAsiaTheme="minorHAnsi" w:hAnsi="Times New Roman"/>
          <w:lang w:eastAsia="en-US"/>
        </w:rPr>
        <w:t>совер</w:t>
      </w:r>
      <w:r w:rsidRPr="00BB4449">
        <w:rPr>
          <w:rFonts w:ascii="Times New Roman" w:eastAsiaTheme="minorHAnsi" w:hAnsi="Times New Roman"/>
          <w:spacing w:val="-1"/>
          <w:lang w:eastAsia="en-US"/>
        </w:rPr>
        <w:t>ш</w:t>
      </w:r>
      <w:r w:rsidRPr="00BB4449">
        <w:rPr>
          <w:rFonts w:ascii="Times New Roman" w:eastAsiaTheme="minorHAnsi" w:hAnsi="Times New Roman"/>
          <w:lang w:eastAsia="en-US"/>
        </w:rPr>
        <w:t>енс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вованием</w:t>
      </w:r>
      <w:r w:rsidRPr="00BB444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1"/>
          <w:lang w:eastAsia="en-US"/>
        </w:rPr>
        <w:t>к</w:t>
      </w:r>
      <w:r w:rsidRPr="00BB4449">
        <w:rPr>
          <w:rFonts w:ascii="Times New Roman" w:eastAsiaTheme="minorHAnsi" w:hAnsi="Times New Roman"/>
          <w:lang w:eastAsia="en-US"/>
        </w:rPr>
        <w:t>онс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р</w:t>
      </w:r>
      <w:r w:rsidRPr="00BB4449">
        <w:rPr>
          <w:rFonts w:ascii="Times New Roman" w:eastAsiaTheme="minorHAnsi" w:hAnsi="Times New Roman"/>
          <w:spacing w:val="-9"/>
          <w:lang w:eastAsia="en-US"/>
        </w:rPr>
        <w:t>у</w:t>
      </w:r>
      <w:r w:rsidRPr="00BB4449">
        <w:rPr>
          <w:rFonts w:ascii="Times New Roman" w:eastAsiaTheme="minorHAnsi" w:hAnsi="Times New Roman"/>
          <w:spacing w:val="-1"/>
          <w:lang w:eastAsia="en-US"/>
        </w:rPr>
        <w:t>к</w:t>
      </w:r>
      <w:r w:rsidRPr="00BB4449">
        <w:rPr>
          <w:rFonts w:ascii="Times New Roman" w:eastAsiaTheme="minorHAnsi" w:hAnsi="Times New Roman"/>
          <w:lang w:eastAsia="en-US"/>
        </w:rPr>
        <w:t>ции,</w:t>
      </w:r>
      <w:r w:rsidRPr="00BB444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не</w:t>
      </w:r>
      <w:r w:rsidRPr="00BB444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вли</w:t>
      </w:r>
      <w:r w:rsidRPr="00BB4449">
        <w:rPr>
          <w:rFonts w:ascii="Times New Roman" w:eastAsiaTheme="minorHAnsi" w:hAnsi="Times New Roman"/>
          <w:spacing w:val="1"/>
          <w:lang w:eastAsia="en-US"/>
        </w:rPr>
        <w:t>я</w:t>
      </w:r>
      <w:r w:rsidRPr="00BB4449">
        <w:rPr>
          <w:rFonts w:ascii="Times New Roman" w:eastAsiaTheme="minorHAnsi" w:hAnsi="Times New Roman"/>
          <w:lang w:eastAsia="en-US"/>
        </w:rPr>
        <w:t>ю</w:t>
      </w:r>
      <w:r w:rsidRPr="00BB4449">
        <w:rPr>
          <w:rFonts w:ascii="Times New Roman" w:eastAsiaTheme="minorHAnsi" w:hAnsi="Times New Roman"/>
          <w:spacing w:val="-1"/>
          <w:lang w:eastAsia="en-US"/>
        </w:rPr>
        <w:t>щ</w:t>
      </w:r>
      <w:r w:rsidRPr="00BB4449">
        <w:rPr>
          <w:rFonts w:ascii="Times New Roman" w:eastAsiaTheme="minorHAnsi" w:hAnsi="Times New Roman"/>
          <w:lang w:eastAsia="en-US"/>
        </w:rPr>
        <w:t>ие</w:t>
      </w:r>
      <w:r w:rsidRPr="00BB444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на</w:t>
      </w:r>
      <w:r w:rsidRPr="00BB444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основн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е</w:t>
      </w:r>
      <w:r w:rsidRPr="00BB444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ехни</w:t>
      </w:r>
      <w:r w:rsidRPr="00BB4449">
        <w:rPr>
          <w:rFonts w:ascii="Times New Roman" w:eastAsiaTheme="minorHAnsi" w:hAnsi="Times New Roman"/>
          <w:spacing w:val="-1"/>
          <w:lang w:eastAsia="en-US"/>
        </w:rPr>
        <w:t>ч</w:t>
      </w:r>
      <w:r w:rsidRPr="00BB4449">
        <w:rPr>
          <w:rFonts w:ascii="Times New Roman" w:eastAsiaTheme="minorHAnsi" w:hAnsi="Times New Roman"/>
          <w:lang w:eastAsia="en-US"/>
        </w:rPr>
        <w:t>ес</w:t>
      </w:r>
      <w:r w:rsidRPr="00BB4449">
        <w:rPr>
          <w:rFonts w:ascii="Times New Roman" w:eastAsiaTheme="minorHAnsi" w:hAnsi="Times New Roman"/>
          <w:spacing w:val="-1"/>
          <w:lang w:eastAsia="en-US"/>
        </w:rPr>
        <w:t>к</w:t>
      </w:r>
      <w:r w:rsidRPr="00BB4449">
        <w:rPr>
          <w:rFonts w:ascii="Times New Roman" w:eastAsiaTheme="minorHAnsi" w:hAnsi="Times New Roman"/>
          <w:lang w:eastAsia="en-US"/>
        </w:rPr>
        <w:t>ие</w:t>
      </w:r>
      <w:r w:rsidRPr="00BB444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данн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е,</w:t>
      </w:r>
      <w:r w:rsidRPr="00BB444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9"/>
          <w:lang w:eastAsia="en-US"/>
        </w:rPr>
        <w:t>у</w:t>
      </w:r>
      <w:r w:rsidRPr="00BB4449">
        <w:rPr>
          <w:rFonts w:ascii="Times New Roman" w:eastAsiaTheme="minorHAnsi" w:hAnsi="Times New Roman"/>
          <w:lang w:eastAsia="en-US"/>
        </w:rPr>
        <w:t>с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аново</w:t>
      </w:r>
      <w:r w:rsidRPr="00BB4449">
        <w:rPr>
          <w:rFonts w:ascii="Times New Roman" w:eastAsiaTheme="minorHAnsi" w:hAnsi="Times New Roman"/>
          <w:spacing w:val="-1"/>
          <w:lang w:eastAsia="en-US"/>
        </w:rPr>
        <w:t>ч</w:t>
      </w:r>
      <w:r w:rsidRPr="00BB4449">
        <w:rPr>
          <w:rFonts w:ascii="Times New Roman" w:eastAsiaTheme="minorHAnsi" w:hAnsi="Times New Roman"/>
          <w:lang w:eastAsia="en-US"/>
        </w:rPr>
        <w:t>н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е</w:t>
      </w:r>
      <w:r w:rsidRPr="00BB444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и</w:t>
      </w:r>
      <w:r w:rsidRPr="00BB444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присоедини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ел</w:t>
      </w:r>
      <w:r w:rsidRPr="00BB4449">
        <w:rPr>
          <w:rFonts w:ascii="Times New Roman" w:eastAsiaTheme="minorHAnsi" w:hAnsi="Times New Roman"/>
          <w:spacing w:val="-1"/>
          <w:lang w:eastAsia="en-US"/>
        </w:rPr>
        <w:t>ь</w:t>
      </w:r>
      <w:r w:rsidRPr="00BB4449">
        <w:rPr>
          <w:rFonts w:ascii="Times New Roman" w:eastAsiaTheme="minorHAnsi" w:hAnsi="Times New Roman"/>
          <w:lang w:eastAsia="en-US"/>
        </w:rPr>
        <w:t>н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е</w:t>
      </w:r>
      <w:r w:rsidRPr="00BB444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раз</w:t>
      </w:r>
      <w:r w:rsidRPr="00BB4449">
        <w:rPr>
          <w:rFonts w:ascii="Times New Roman" w:eastAsiaTheme="minorHAnsi" w:hAnsi="Times New Roman"/>
          <w:spacing w:val="-1"/>
          <w:lang w:eastAsia="en-US"/>
        </w:rPr>
        <w:t>м</w:t>
      </w:r>
      <w:r w:rsidRPr="00BB4449">
        <w:rPr>
          <w:rFonts w:ascii="Times New Roman" w:eastAsiaTheme="minorHAnsi" w:hAnsi="Times New Roman"/>
          <w:lang w:eastAsia="en-US"/>
        </w:rPr>
        <w:t>ер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,</w:t>
      </w:r>
      <w:r w:rsidRPr="00BB444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1"/>
          <w:lang w:eastAsia="en-US"/>
        </w:rPr>
        <w:t>м</w:t>
      </w:r>
      <w:r w:rsidRPr="00BB4449">
        <w:rPr>
          <w:rFonts w:ascii="Times New Roman" w:eastAsiaTheme="minorHAnsi" w:hAnsi="Times New Roman"/>
          <w:lang w:eastAsia="en-US"/>
        </w:rPr>
        <w:t>о</w:t>
      </w:r>
      <w:r w:rsidRPr="00BB4449">
        <w:rPr>
          <w:rFonts w:ascii="Times New Roman" w:eastAsiaTheme="minorHAnsi" w:hAnsi="Times New Roman"/>
          <w:spacing w:val="-1"/>
          <w:lang w:eastAsia="en-US"/>
        </w:rPr>
        <w:t>г</w:t>
      </w:r>
      <w:r w:rsidRPr="00BB4449">
        <w:rPr>
          <w:rFonts w:ascii="Times New Roman" w:eastAsiaTheme="minorHAnsi" w:hAnsi="Times New Roman"/>
          <w:spacing w:val="-9"/>
          <w:lang w:eastAsia="en-US"/>
        </w:rPr>
        <w:t>у</w:t>
      </w:r>
      <w:r w:rsidRPr="00BB4449">
        <w:rPr>
          <w:rFonts w:ascii="Times New Roman" w:eastAsiaTheme="minorHAnsi" w:hAnsi="Times New Roman"/>
          <w:lang w:eastAsia="en-US"/>
        </w:rPr>
        <w:t>т</w:t>
      </w:r>
      <w:r w:rsidRPr="00BB444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б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ь</w:t>
      </w:r>
      <w:r w:rsidRPr="00BB444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внесены</w:t>
      </w:r>
      <w:r w:rsidRPr="00BB444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в</w:t>
      </w:r>
      <w:r w:rsidRPr="00BB444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пос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авл</w:t>
      </w:r>
      <w:r w:rsidRPr="00BB4449">
        <w:rPr>
          <w:rFonts w:ascii="Times New Roman" w:eastAsiaTheme="minorHAnsi" w:hAnsi="Times New Roman"/>
          <w:spacing w:val="1"/>
          <w:lang w:eastAsia="en-US"/>
        </w:rPr>
        <w:t>я</w:t>
      </w:r>
      <w:r w:rsidRPr="00BB4449">
        <w:rPr>
          <w:rFonts w:ascii="Times New Roman" w:eastAsiaTheme="minorHAnsi" w:hAnsi="Times New Roman"/>
          <w:lang w:eastAsia="en-US"/>
        </w:rPr>
        <w:t>е</w:t>
      </w:r>
      <w:r w:rsidRPr="00BB4449">
        <w:rPr>
          <w:rFonts w:ascii="Times New Roman" w:eastAsiaTheme="minorHAnsi" w:hAnsi="Times New Roman"/>
          <w:spacing w:val="-1"/>
          <w:lang w:eastAsia="en-US"/>
        </w:rPr>
        <w:t>м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е</w:t>
      </w:r>
      <w:r w:rsidRPr="00BB444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="00BF24E3">
        <w:rPr>
          <w:rFonts w:ascii="Times New Roman" w:eastAsiaTheme="minorHAnsi" w:hAnsi="Times New Roman"/>
          <w:lang w:eastAsia="en-US"/>
        </w:rPr>
        <w:t>ЗРУ-35кВ</w:t>
      </w:r>
      <w:r w:rsidR="00BB4449" w:rsidRPr="00BB4449">
        <w:rPr>
          <w:rFonts w:ascii="Times New Roman" w:eastAsiaTheme="minorHAnsi" w:hAnsi="Times New Roman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без</w:t>
      </w:r>
      <w:r w:rsidRPr="00BB4449">
        <w:rPr>
          <w:rFonts w:ascii="Times New Roman" w:eastAsiaTheme="minorHAnsi" w:hAnsi="Times New Roman"/>
          <w:spacing w:val="-12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lang w:eastAsia="en-US"/>
        </w:rPr>
        <w:t>предвари</w:t>
      </w:r>
      <w:r w:rsidRPr="00BB4449">
        <w:rPr>
          <w:rFonts w:ascii="Times New Roman" w:eastAsiaTheme="minorHAnsi" w:hAnsi="Times New Roman"/>
          <w:spacing w:val="-1"/>
          <w:lang w:eastAsia="en-US"/>
        </w:rPr>
        <w:t>т</w:t>
      </w:r>
      <w:r w:rsidRPr="00BB4449">
        <w:rPr>
          <w:rFonts w:ascii="Times New Roman" w:eastAsiaTheme="minorHAnsi" w:hAnsi="Times New Roman"/>
          <w:lang w:eastAsia="en-US"/>
        </w:rPr>
        <w:t>ел</w:t>
      </w:r>
      <w:r w:rsidRPr="00BB4449">
        <w:rPr>
          <w:rFonts w:ascii="Times New Roman" w:eastAsiaTheme="minorHAnsi" w:hAnsi="Times New Roman"/>
          <w:spacing w:val="-1"/>
          <w:lang w:eastAsia="en-US"/>
        </w:rPr>
        <w:t>ь</w:t>
      </w:r>
      <w:r w:rsidRPr="00BB4449">
        <w:rPr>
          <w:rFonts w:ascii="Times New Roman" w:eastAsiaTheme="minorHAnsi" w:hAnsi="Times New Roman"/>
          <w:lang w:eastAsia="en-US"/>
        </w:rPr>
        <w:t>н</w:t>
      </w:r>
      <w:r w:rsidRPr="00BB4449">
        <w:rPr>
          <w:rFonts w:ascii="Times New Roman" w:eastAsiaTheme="minorHAnsi" w:hAnsi="Times New Roman"/>
          <w:spacing w:val="1"/>
          <w:lang w:eastAsia="en-US"/>
        </w:rPr>
        <w:t>ы</w:t>
      </w:r>
      <w:r w:rsidRPr="00BB4449">
        <w:rPr>
          <w:rFonts w:ascii="Times New Roman" w:eastAsiaTheme="minorHAnsi" w:hAnsi="Times New Roman"/>
          <w:lang w:eastAsia="en-US"/>
        </w:rPr>
        <w:t>х</w:t>
      </w:r>
      <w:r w:rsidRPr="00BB444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BB4449">
        <w:rPr>
          <w:rFonts w:ascii="Times New Roman" w:eastAsiaTheme="minorHAnsi" w:hAnsi="Times New Roman"/>
          <w:spacing w:val="-9"/>
          <w:lang w:eastAsia="en-US"/>
        </w:rPr>
        <w:t>у</w:t>
      </w:r>
      <w:r w:rsidRPr="00BB4449">
        <w:rPr>
          <w:rFonts w:ascii="Times New Roman" w:eastAsiaTheme="minorHAnsi" w:hAnsi="Times New Roman"/>
          <w:lang w:eastAsia="en-US"/>
        </w:rPr>
        <w:t>ведо</w:t>
      </w:r>
      <w:r w:rsidRPr="00BB4449">
        <w:rPr>
          <w:rFonts w:ascii="Times New Roman" w:eastAsiaTheme="minorHAnsi" w:hAnsi="Times New Roman"/>
          <w:spacing w:val="-1"/>
          <w:lang w:eastAsia="en-US"/>
        </w:rPr>
        <w:t>м</w:t>
      </w:r>
      <w:r w:rsidRPr="00BB4449">
        <w:rPr>
          <w:rFonts w:ascii="Times New Roman" w:eastAsiaTheme="minorHAnsi" w:hAnsi="Times New Roman"/>
          <w:lang w:eastAsia="en-US"/>
        </w:rPr>
        <w:t>лений.</w:t>
      </w:r>
    </w:p>
    <w:p w:rsidR="007E007A" w:rsidRPr="00BB4449" w:rsidRDefault="007E007A" w:rsidP="007E007A">
      <w:pPr>
        <w:tabs>
          <w:tab w:val="left" w:pos="915"/>
        </w:tabs>
        <w:kinsoku w:val="0"/>
        <w:overflowPunct w:val="0"/>
        <w:autoSpaceDE w:val="0"/>
        <w:autoSpaceDN w:val="0"/>
        <w:adjustRightInd w:val="0"/>
        <w:spacing w:line="308" w:lineRule="exact"/>
        <w:ind w:left="525" w:right="-1"/>
        <w:jc w:val="both"/>
        <w:rPr>
          <w:rFonts w:ascii="Times New Roman" w:eastAsiaTheme="minorHAnsi" w:hAnsi="Times New Roman"/>
          <w:lang w:eastAsia="en-US"/>
        </w:rPr>
      </w:pPr>
    </w:p>
    <w:p w:rsidR="004F4B9F" w:rsidRPr="00912283" w:rsidRDefault="004F4B9F" w:rsidP="004F4B9F">
      <w:pPr>
        <w:pStyle w:val="a6"/>
        <w:numPr>
          <w:ilvl w:val="0"/>
          <w:numId w:val="6"/>
        </w:num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jc w:val="center"/>
        <w:rPr>
          <w:rFonts w:ascii="Times New Roman" w:hAnsi="Times New Roman"/>
        </w:rPr>
      </w:pPr>
      <w:r w:rsidRPr="00912283">
        <w:rPr>
          <w:rFonts w:ascii="Times New Roman" w:hAnsi="Times New Roman"/>
          <w:b/>
          <w:bCs/>
        </w:rPr>
        <w:t>НАЗНА</w:t>
      </w:r>
      <w:r w:rsidRPr="00912283">
        <w:rPr>
          <w:rFonts w:ascii="Times New Roman" w:hAnsi="Times New Roman"/>
          <w:b/>
          <w:bCs/>
          <w:spacing w:val="-1"/>
        </w:rPr>
        <w:t>Ч</w:t>
      </w:r>
      <w:r w:rsidRPr="00912283">
        <w:rPr>
          <w:rFonts w:ascii="Times New Roman" w:hAnsi="Times New Roman"/>
          <w:b/>
          <w:bCs/>
        </w:rPr>
        <w:t>ЕНИЕ</w:t>
      </w:r>
      <w:r w:rsidRPr="00912283">
        <w:rPr>
          <w:rFonts w:ascii="Times New Roman" w:hAnsi="Times New Roman"/>
          <w:b/>
          <w:bCs/>
          <w:spacing w:val="-19"/>
        </w:rPr>
        <w:t xml:space="preserve"> </w:t>
      </w:r>
      <w:r w:rsidRPr="00912283">
        <w:rPr>
          <w:rFonts w:ascii="Times New Roman" w:hAnsi="Times New Roman"/>
          <w:b/>
          <w:bCs/>
        </w:rPr>
        <w:t>И</w:t>
      </w:r>
      <w:r w:rsidRPr="00912283">
        <w:rPr>
          <w:rFonts w:ascii="Times New Roman" w:hAnsi="Times New Roman"/>
          <w:b/>
          <w:bCs/>
          <w:spacing w:val="-19"/>
        </w:rPr>
        <w:t xml:space="preserve"> </w:t>
      </w:r>
      <w:r w:rsidR="00BF24E3" w:rsidRPr="00912283">
        <w:rPr>
          <w:rFonts w:ascii="Times New Roman" w:hAnsi="Times New Roman"/>
          <w:b/>
          <w:bCs/>
        </w:rPr>
        <w:t>О</w:t>
      </w:r>
      <w:r w:rsidR="00BF24E3" w:rsidRPr="00912283">
        <w:rPr>
          <w:rFonts w:ascii="Times New Roman" w:hAnsi="Times New Roman"/>
          <w:b/>
          <w:bCs/>
          <w:spacing w:val="-1"/>
        </w:rPr>
        <w:t>Б</w:t>
      </w:r>
      <w:r w:rsidR="00BF24E3" w:rsidRPr="00912283">
        <w:rPr>
          <w:rFonts w:ascii="Times New Roman" w:hAnsi="Times New Roman"/>
          <w:b/>
          <w:bCs/>
          <w:spacing w:val="-2"/>
        </w:rPr>
        <w:t>Л</w:t>
      </w:r>
      <w:r w:rsidR="00BF24E3" w:rsidRPr="00912283">
        <w:rPr>
          <w:rFonts w:ascii="Times New Roman" w:hAnsi="Times New Roman"/>
          <w:b/>
          <w:bCs/>
        </w:rPr>
        <w:t xml:space="preserve">АСТЬ </w:t>
      </w:r>
      <w:r w:rsidR="00BF24E3" w:rsidRPr="00912283">
        <w:rPr>
          <w:rFonts w:ascii="Times New Roman" w:hAnsi="Times New Roman"/>
          <w:b/>
          <w:bCs/>
          <w:spacing w:val="-18"/>
        </w:rPr>
        <w:t>ПРИМЕНЕНИЯ</w:t>
      </w:r>
    </w:p>
    <w:p w:rsidR="004F4B9F" w:rsidRPr="00912283" w:rsidRDefault="004F4B9F" w:rsidP="004F4B9F">
      <w:p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ind w:left="720"/>
        <w:rPr>
          <w:rFonts w:ascii="Times New Roman" w:hAnsi="Times New Roman"/>
        </w:rPr>
      </w:pPr>
    </w:p>
    <w:p w:rsidR="004F4B9F" w:rsidRPr="004B0A2B" w:rsidRDefault="00BF24E3" w:rsidP="004F4B9F">
      <w:pPr>
        <w:pStyle w:val="a9"/>
        <w:numPr>
          <w:ilvl w:val="1"/>
          <w:numId w:val="7"/>
        </w:numPr>
        <w:kinsoku w:val="0"/>
        <w:overflowPunct w:val="0"/>
        <w:spacing w:before="8" w:line="308" w:lineRule="exact"/>
        <w:ind w:left="0" w:right="-1" w:firstLine="567"/>
        <w:jc w:val="both"/>
        <w:rPr>
          <w:sz w:val="24"/>
          <w:szCs w:val="24"/>
        </w:rPr>
      </w:pPr>
      <w:r w:rsidRPr="00BF24E3">
        <w:rPr>
          <w:sz w:val="24"/>
          <w:szCs w:val="24"/>
        </w:rPr>
        <w:t xml:space="preserve">ЗРУ-35кВ </w:t>
      </w:r>
      <w:r w:rsidR="004F4B9F" w:rsidRPr="006708A2">
        <w:rPr>
          <w:sz w:val="24"/>
          <w:szCs w:val="24"/>
        </w:rPr>
        <w:t>предназна</w:t>
      </w:r>
      <w:r w:rsidR="004F4B9F" w:rsidRPr="006708A2">
        <w:rPr>
          <w:spacing w:val="-1"/>
          <w:sz w:val="24"/>
          <w:szCs w:val="24"/>
        </w:rPr>
        <w:t>ч</w:t>
      </w:r>
      <w:r w:rsidR="004F4B9F" w:rsidRPr="006708A2">
        <w:rPr>
          <w:sz w:val="24"/>
          <w:szCs w:val="24"/>
        </w:rPr>
        <w:t>ено</w:t>
      </w:r>
      <w:r w:rsidR="004F4B9F" w:rsidRPr="00912283">
        <w:rPr>
          <w:spacing w:val="-12"/>
          <w:sz w:val="24"/>
          <w:szCs w:val="24"/>
        </w:rPr>
        <w:t xml:space="preserve"> </w:t>
      </w:r>
      <w:r w:rsidR="004F4B9F" w:rsidRPr="00912283">
        <w:rPr>
          <w:sz w:val="24"/>
          <w:szCs w:val="24"/>
        </w:rPr>
        <w:t>для</w:t>
      </w:r>
      <w:r w:rsidR="004F4B9F" w:rsidRPr="00912283">
        <w:rPr>
          <w:spacing w:val="-12"/>
          <w:sz w:val="24"/>
          <w:szCs w:val="24"/>
        </w:rPr>
        <w:t xml:space="preserve"> </w:t>
      </w:r>
      <w:r w:rsidR="004F4B9F" w:rsidRPr="00912283">
        <w:rPr>
          <w:sz w:val="24"/>
          <w:szCs w:val="24"/>
        </w:rPr>
        <w:t>прие</w:t>
      </w:r>
      <w:r w:rsidR="004F4B9F" w:rsidRPr="00912283">
        <w:rPr>
          <w:spacing w:val="-1"/>
          <w:sz w:val="24"/>
          <w:szCs w:val="24"/>
        </w:rPr>
        <w:t>м</w:t>
      </w:r>
      <w:r w:rsidR="004F4B9F" w:rsidRPr="00912283">
        <w:rPr>
          <w:sz w:val="24"/>
          <w:szCs w:val="24"/>
        </w:rPr>
        <w:t>а</w:t>
      </w:r>
      <w:r w:rsidR="004F4B9F" w:rsidRPr="00912283">
        <w:rPr>
          <w:spacing w:val="-11"/>
          <w:sz w:val="24"/>
          <w:szCs w:val="24"/>
        </w:rPr>
        <w:t xml:space="preserve"> </w:t>
      </w:r>
      <w:r w:rsidR="004F4B9F" w:rsidRPr="004B0A2B">
        <w:rPr>
          <w:sz w:val="24"/>
          <w:szCs w:val="24"/>
        </w:rPr>
        <w:t>и</w:t>
      </w:r>
      <w:r w:rsidR="004F4B9F" w:rsidRPr="004B0A2B">
        <w:rPr>
          <w:spacing w:val="-12"/>
          <w:sz w:val="24"/>
          <w:szCs w:val="24"/>
        </w:rPr>
        <w:t xml:space="preserve"> </w:t>
      </w:r>
      <w:r w:rsidR="004F4B9F" w:rsidRPr="004B0A2B">
        <w:rPr>
          <w:sz w:val="24"/>
          <w:szCs w:val="24"/>
        </w:rPr>
        <w:t>распределения</w:t>
      </w:r>
      <w:r w:rsidR="004F4B9F" w:rsidRPr="004B0A2B">
        <w:rPr>
          <w:spacing w:val="-12"/>
          <w:sz w:val="24"/>
          <w:szCs w:val="24"/>
        </w:rPr>
        <w:t xml:space="preserve"> </w:t>
      </w:r>
      <w:r w:rsidR="004F4B9F" w:rsidRPr="004B0A2B">
        <w:rPr>
          <w:spacing w:val="-1"/>
          <w:sz w:val="24"/>
          <w:szCs w:val="24"/>
        </w:rPr>
        <w:t>э</w:t>
      </w:r>
      <w:r w:rsidR="004F4B9F" w:rsidRPr="004B0A2B">
        <w:rPr>
          <w:sz w:val="24"/>
          <w:szCs w:val="24"/>
        </w:rPr>
        <w:t>ле</w:t>
      </w:r>
      <w:r w:rsidR="004F4B9F" w:rsidRPr="004B0A2B">
        <w:rPr>
          <w:spacing w:val="-1"/>
          <w:sz w:val="24"/>
          <w:szCs w:val="24"/>
        </w:rPr>
        <w:t>кт</w:t>
      </w:r>
      <w:r w:rsidR="004F4B9F" w:rsidRPr="004B0A2B">
        <w:rPr>
          <w:sz w:val="24"/>
          <w:szCs w:val="24"/>
        </w:rPr>
        <w:t>ри</w:t>
      </w:r>
      <w:r w:rsidR="004F4B9F" w:rsidRPr="004B0A2B">
        <w:rPr>
          <w:spacing w:val="-1"/>
          <w:sz w:val="24"/>
          <w:szCs w:val="24"/>
        </w:rPr>
        <w:t>ч</w:t>
      </w:r>
      <w:r w:rsidR="004F4B9F" w:rsidRPr="004B0A2B">
        <w:rPr>
          <w:sz w:val="24"/>
          <w:szCs w:val="24"/>
        </w:rPr>
        <w:t>ес</w:t>
      </w:r>
      <w:r w:rsidR="004F4B9F" w:rsidRPr="004B0A2B">
        <w:rPr>
          <w:spacing w:val="-1"/>
          <w:sz w:val="24"/>
          <w:szCs w:val="24"/>
        </w:rPr>
        <w:t>к</w:t>
      </w:r>
      <w:r w:rsidR="004F4B9F" w:rsidRPr="004B0A2B">
        <w:rPr>
          <w:sz w:val="24"/>
          <w:szCs w:val="24"/>
        </w:rPr>
        <w:t>ой</w:t>
      </w:r>
      <w:r w:rsidR="004F4B9F" w:rsidRPr="004B0A2B">
        <w:rPr>
          <w:spacing w:val="-11"/>
          <w:sz w:val="24"/>
          <w:szCs w:val="24"/>
        </w:rPr>
        <w:t xml:space="preserve"> </w:t>
      </w:r>
      <w:r w:rsidR="004F4B9F" w:rsidRPr="004B0A2B">
        <w:rPr>
          <w:spacing w:val="-1"/>
          <w:sz w:val="24"/>
          <w:szCs w:val="24"/>
        </w:rPr>
        <w:t>э</w:t>
      </w:r>
      <w:r w:rsidR="004F4B9F" w:rsidRPr="004B0A2B">
        <w:rPr>
          <w:sz w:val="24"/>
          <w:szCs w:val="24"/>
        </w:rPr>
        <w:t>нер</w:t>
      </w:r>
      <w:r w:rsidR="004F4B9F" w:rsidRPr="004B0A2B">
        <w:rPr>
          <w:spacing w:val="-1"/>
          <w:sz w:val="24"/>
          <w:szCs w:val="24"/>
        </w:rPr>
        <w:t>г</w:t>
      </w:r>
      <w:r w:rsidR="004F4B9F" w:rsidRPr="004B0A2B">
        <w:rPr>
          <w:sz w:val="24"/>
          <w:szCs w:val="24"/>
        </w:rPr>
        <w:t>ии пере</w:t>
      </w:r>
      <w:r w:rsidR="004F4B9F" w:rsidRPr="004B0A2B">
        <w:rPr>
          <w:spacing w:val="-1"/>
          <w:sz w:val="24"/>
          <w:szCs w:val="24"/>
        </w:rPr>
        <w:t>м</w:t>
      </w:r>
      <w:r w:rsidR="004F4B9F" w:rsidRPr="004B0A2B">
        <w:rPr>
          <w:sz w:val="24"/>
          <w:szCs w:val="24"/>
        </w:rPr>
        <w:t>енно</w:t>
      </w:r>
      <w:r w:rsidR="004F4B9F" w:rsidRPr="004B0A2B">
        <w:rPr>
          <w:spacing w:val="-1"/>
          <w:sz w:val="24"/>
          <w:szCs w:val="24"/>
        </w:rPr>
        <w:t>г</w:t>
      </w:r>
      <w:r w:rsidR="004F4B9F" w:rsidRPr="004B0A2B">
        <w:rPr>
          <w:sz w:val="24"/>
          <w:szCs w:val="24"/>
        </w:rPr>
        <w:t>о</w:t>
      </w:r>
      <w:r w:rsidR="004F4B9F" w:rsidRPr="004B0A2B">
        <w:rPr>
          <w:spacing w:val="-10"/>
          <w:sz w:val="24"/>
          <w:szCs w:val="24"/>
        </w:rPr>
        <w:t xml:space="preserve"> </w:t>
      </w:r>
      <w:r w:rsidR="004F4B9F" w:rsidRPr="004B0A2B">
        <w:rPr>
          <w:spacing w:val="-1"/>
          <w:sz w:val="24"/>
          <w:szCs w:val="24"/>
        </w:rPr>
        <w:t>т</w:t>
      </w:r>
      <w:r w:rsidR="004F4B9F" w:rsidRPr="004B0A2B">
        <w:rPr>
          <w:sz w:val="24"/>
          <w:szCs w:val="24"/>
        </w:rPr>
        <w:t>рехфазно</w:t>
      </w:r>
      <w:r w:rsidR="004F4B9F" w:rsidRPr="004B0A2B">
        <w:rPr>
          <w:spacing w:val="-1"/>
          <w:sz w:val="24"/>
          <w:szCs w:val="24"/>
        </w:rPr>
        <w:t>г</w:t>
      </w:r>
      <w:r w:rsidR="004F4B9F" w:rsidRPr="004B0A2B">
        <w:rPr>
          <w:sz w:val="24"/>
          <w:szCs w:val="24"/>
        </w:rPr>
        <w:t>о</w:t>
      </w:r>
      <w:r w:rsidR="004F4B9F" w:rsidRPr="004B0A2B">
        <w:rPr>
          <w:spacing w:val="-9"/>
          <w:sz w:val="24"/>
          <w:szCs w:val="24"/>
        </w:rPr>
        <w:t xml:space="preserve"> </w:t>
      </w:r>
      <w:r w:rsidR="004F4B9F" w:rsidRPr="004B0A2B">
        <w:rPr>
          <w:spacing w:val="-1"/>
          <w:sz w:val="24"/>
          <w:szCs w:val="24"/>
        </w:rPr>
        <w:t>т</w:t>
      </w:r>
      <w:r w:rsidR="004F4B9F" w:rsidRPr="004B0A2B">
        <w:rPr>
          <w:sz w:val="24"/>
          <w:szCs w:val="24"/>
        </w:rPr>
        <w:t>о</w:t>
      </w:r>
      <w:r w:rsidR="004F4B9F" w:rsidRPr="004B0A2B">
        <w:rPr>
          <w:spacing w:val="-1"/>
          <w:sz w:val="24"/>
          <w:szCs w:val="24"/>
        </w:rPr>
        <w:t>к</w:t>
      </w:r>
      <w:r w:rsidR="004F4B9F" w:rsidRPr="004B0A2B">
        <w:rPr>
          <w:sz w:val="24"/>
          <w:szCs w:val="24"/>
        </w:rPr>
        <w:t>а</w:t>
      </w:r>
      <w:r w:rsidR="004F4B9F" w:rsidRPr="004B0A2B">
        <w:rPr>
          <w:spacing w:val="-9"/>
          <w:sz w:val="24"/>
          <w:szCs w:val="24"/>
        </w:rPr>
        <w:t xml:space="preserve"> </w:t>
      </w:r>
      <w:r w:rsidR="004F4B9F" w:rsidRPr="004B0A2B">
        <w:rPr>
          <w:sz w:val="24"/>
          <w:szCs w:val="24"/>
        </w:rPr>
        <w:t>про</w:t>
      </w:r>
      <w:r w:rsidR="004F4B9F" w:rsidRPr="004B0A2B">
        <w:rPr>
          <w:spacing w:val="-1"/>
          <w:sz w:val="24"/>
          <w:szCs w:val="24"/>
        </w:rPr>
        <w:t>м</w:t>
      </w:r>
      <w:r w:rsidR="004F4B9F" w:rsidRPr="004B0A2B">
        <w:rPr>
          <w:spacing w:val="1"/>
          <w:sz w:val="24"/>
          <w:szCs w:val="24"/>
        </w:rPr>
        <w:t>ы</w:t>
      </w:r>
      <w:r w:rsidR="004F4B9F" w:rsidRPr="004B0A2B">
        <w:rPr>
          <w:spacing w:val="-1"/>
          <w:sz w:val="24"/>
          <w:szCs w:val="24"/>
        </w:rPr>
        <w:t>ш</w:t>
      </w:r>
      <w:r w:rsidR="004F4B9F" w:rsidRPr="004B0A2B">
        <w:rPr>
          <w:sz w:val="24"/>
          <w:szCs w:val="24"/>
        </w:rPr>
        <w:t>ленной</w:t>
      </w:r>
      <w:r w:rsidR="004F4B9F" w:rsidRPr="004B0A2B">
        <w:rPr>
          <w:spacing w:val="-8"/>
          <w:sz w:val="24"/>
          <w:szCs w:val="24"/>
        </w:rPr>
        <w:t xml:space="preserve"> </w:t>
      </w:r>
      <w:r w:rsidR="004F4B9F" w:rsidRPr="004B0A2B">
        <w:rPr>
          <w:spacing w:val="-1"/>
          <w:sz w:val="24"/>
          <w:szCs w:val="24"/>
        </w:rPr>
        <w:t>ч</w:t>
      </w:r>
      <w:r w:rsidR="004F4B9F" w:rsidRPr="004B0A2B">
        <w:rPr>
          <w:sz w:val="24"/>
          <w:szCs w:val="24"/>
        </w:rPr>
        <w:t>ас</w:t>
      </w:r>
      <w:r w:rsidR="004F4B9F" w:rsidRPr="004B0A2B">
        <w:rPr>
          <w:spacing w:val="-1"/>
          <w:sz w:val="24"/>
          <w:szCs w:val="24"/>
        </w:rPr>
        <w:t>т</w:t>
      </w:r>
      <w:r w:rsidR="004F4B9F" w:rsidRPr="004B0A2B">
        <w:rPr>
          <w:sz w:val="24"/>
          <w:szCs w:val="24"/>
        </w:rPr>
        <w:t>о</w:t>
      </w:r>
      <w:r w:rsidR="004F4B9F" w:rsidRPr="004B0A2B">
        <w:rPr>
          <w:spacing w:val="-1"/>
          <w:sz w:val="24"/>
          <w:szCs w:val="24"/>
        </w:rPr>
        <w:t>т</w:t>
      </w:r>
      <w:r w:rsidR="004F4B9F" w:rsidRPr="004B0A2B">
        <w:rPr>
          <w:sz w:val="24"/>
          <w:szCs w:val="24"/>
        </w:rPr>
        <w:t>ы</w:t>
      </w:r>
      <w:r w:rsidR="004F4B9F" w:rsidRPr="004B0A2B">
        <w:rPr>
          <w:spacing w:val="-9"/>
          <w:sz w:val="24"/>
          <w:szCs w:val="24"/>
        </w:rPr>
        <w:t xml:space="preserve"> </w:t>
      </w:r>
      <w:r w:rsidR="004F4B9F" w:rsidRPr="004B0A2B">
        <w:rPr>
          <w:sz w:val="24"/>
          <w:szCs w:val="24"/>
        </w:rPr>
        <w:t>50</w:t>
      </w:r>
      <w:r w:rsidR="004F4B9F" w:rsidRPr="004B0A2B">
        <w:rPr>
          <w:spacing w:val="-9"/>
          <w:sz w:val="24"/>
          <w:szCs w:val="24"/>
        </w:rPr>
        <w:t xml:space="preserve"> </w:t>
      </w:r>
      <w:r w:rsidR="004F4B9F" w:rsidRPr="004B0A2B">
        <w:rPr>
          <w:sz w:val="24"/>
          <w:szCs w:val="24"/>
        </w:rPr>
        <w:t>и</w:t>
      </w:r>
      <w:r w:rsidR="004F4B9F" w:rsidRPr="004B0A2B">
        <w:rPr>
          <w:spacing w:val="-9"/>
          <w:sz w:val="24"/>
          <w:szCs w:val="24"/>
        </w:rPr>
        <w:t xml:space="preserve"> </w:t>
      </w:r>
      <w:r w:rsidR="004F4B9F" w:rsidRPr="004B0A2B">
        <w:rPr>
          <w:sz w:val="24"/>
          <w:szCs w:val="24"/>
        </w:rPr>
        <w:t>60</w:t>
      </w:r>
      <w:r w:rsidR="004F4B9F" w:rsidRPr="004B0A2B">
        <w:rPr>
          <w:spacing w:val="-9"/>
          <w:sz w:val="24"/>
          <w:szCs w:val="24"/>
        </w:rPr>
        <w:t xml:space="preserve"> </w:t>
      </w:r>
      <w:r w:rsidR="004F4B9F" w:rsidRPr="004B0A2B">
        <w:rPr>
          <w:spacing w:val="-1"/>
          <w:sz w:val="24"/>
          <w:szCs w:val="24"/>
        </w:rPr>
        <w:t>Г</w:t>
      </w:r>
      <w:r w:rsidR="004F4B9F" w:rsidRPr="004B0A2B">
        <w:rPr>
          <w:sz w:val="24"/>
          <w:szCs w:val="24"/>
        </w:rPr>
        <w:t>ц</w:t>
      </w:r>
      <w:r w:rsidR="004F4B9F" w:rsidRPr="004B0A2B">
        <w:rPr>
          <w:spacing w:val="-9"/>
          <w:sz w:val="24"/>
          <w:szCs w:val="24"/>
        </w:rPr>
        <w:t xml:space="preserve"> </w:t>
      </w:r>
      <w:r w:rsidR="004F4B9F" w:rsidRPr="004B0A2B">
        <w:rPr>
          <w:sz w:val="24"/>
          <w:szCs w:val="24"/>
        </w:rPr>
        <w:t>напря</w:t>
      </w:r>
      <w:r w:rsidR="004F4B9F" w:rsidRPr="004B0A2B">
        <w:rPr>
          <w:spacing w:val="1"/>
          <w:sz w:val="24"/>
          <w:szCs w:val="24"/>
        </w:rPr>
        <w:t>ж</w:t>
      </w:r>
      <w:r w:rsidR="004F4B9F" w:rsidRPr="004B0A2B">
        <w:rPr>
          <w:sz w:val="24"/>
          <w:szCs w:val="24"/>
        </w:rPr>
        <w:t>ением</w:t>
      </w:r>
      <w:r w:rsidR="004F4B9F" w:rsidRPr="004B0A2B">
        <w:rPr>
          <w:spacing w:val="-9"/>
          <w:sz w:val="24"/>
          <w:szCs w:val="24"/>
        </w:rPr>
        <w:t xml:space="preserve"> </w:t>
      </w:r>
      <w:r w:rsidR="004F4B9F" w:rsidRPr="004B0A2B">
        <w:rPr>
          <w:sz w:val="24"/>
          <w:szCs w:val="24"/>
        </w:rPr>
        <w:t>35</w:t>
      </w:r>
      <w:r w:rsidR="004F4B9F" w:rsidRPr="004B0A2B">
        <w:rPr>
          <w:spacing w:val="-1"/>
          <w:sz w:val="24"/>
          <w:szCs w:val="24"/>
        </w:rPr>
        <w:t>кВ</w:t>
      </w:r>
      <w:r w:rsidR="004F4B9F" w:rsidRPr="004B0A2B">
        <w:rPr>
          <w:sz w:val="24"/>
          <w:szCs w:val="24"/>
        </w:rPr>
        <w:t>, отдельных распределительных устройств 35кВ.</w:t>
      </w:r>
    </w:p>
    <w:p w:rsidR="004F4B9F" w:rsidRPr="004B0A2B" w:rsidRDefault="004F4B9F" w:rsidP="004F4B9F">
      <w:pPr>
        <w:pStyle w:val="a9"/>
        <w:numPr>
          <w:ilvl w:val="1"/>
          <w:numId w:val="7"/>
        </w:numPr>
        <w:tabs>
          <w:tab w:val="left" w:pos="915"/>
        </w:tabs>
        <w:kinsoku w:val="0"/>
        <w:overflowPunct w:val="0"/>
        <w:spacing w:before="7" w:line="244" w:lineRule="auto"/>
        <w:ind w:left="0" w:right="-1" w:firstLine="567"/>
        <w:jc w:val="both"/>
        <w:rPr>
          <w:sz w:val="24"/>
          <w:szCs w:val="24"/>
        </w:rPr>
      </w:pPr>
      <w:r w:rsidRPr="004B0A2B">
        <w:rPr>
          <w:sz w:val="24"/>
          <w:szCs w:val="24"/>
        </w:rPr>
        <w:t xml:space="preserve"> </w:t>
      </w:r>
      <w:r w:rsidR="00F95BF4" w:rsidRPr="00F95BF4">
        <w:rPr>
          <w:sz w:val="24"/>
          <w:szCs w:val="24"/>
        </w:rPr>
        <w:t>Р</w:t>
      </w:r>
      <w:r w:rsidR="00F95BF4">
        <w:rPr>
          <w:sz w:val="24"/>
          <w:szCs w:val="24"/>
        </w:rPr>
        <w:t>аспределительное устройство (РУ) DNF7</w:t>
      </w:r>
      <w:r w:rsidRPr="004B0A2B">
        <w:rPr>
          <w:sz w:val="24"/>
          <w:szCs w:val="24"/>
        </w:rPr>
        <w:t xml:space="preserve"> при</w:t>
      </w:r>
      <w:r w:rsidRPr="004B0A2B">
        <w:rPr>
          <w:spacing w:val="-1"/>
          <w:sz w:val="24"/>
          <w:szCs w:val="24"/>
        </w:rPr>
        <w:t>м</w:t>
      </w:r>
      <w:r w:rsidRPr="004B0A2B">
        <w:rPr>
          <w:sz w:val="24"/>
          <w:szCs w:val="24"/>
        </w:rPr>
        <w:t>ен</w:t>
      </w:r>
      <w:r w:rsidRPr="004B0A2B">
        <w:rPr>
          <w:spacing w:val="1"/>
          <w:sz w:val="24"/>
          <w:szCs w:val="24"/>
        </w:rPr>
        <w:t>я</w:t>
      </w:r>
      <w:r w:rsidRPr="004B0A2B">
        <w:rPr>
          <w:sz w:val="24"/>
          <w:szCs w:val="24"/>
        </w:rPr>
        <w:t>е</w:t>
      </w:r>
      <w:r w:rsidRPr="004B0A2B">
        <w:rPr>
          <w:spacing w:val="-1"/>
          <w:sz w:val="24"/>
          <w:szCs w:val="24"/>
        </w:rPr>
        <w:t>т</w:t>
      </w:r>
      <w:r w:rsidRPr="004B0A2B">
        <w:rPr>
          <w:sz w:val="24"/>
          <w:szCs w:val="24"/>
        </w:rPr>
        <w:t>ся</w:t>
      </w:r>
      <w:r w:rsidRPr="004B0A2B">
        <w:rPr>
          <w:spacing w:val="-12"/>
          <w:sz w:val="24"/>
          <w:szCs w:val="24"/>
        </w:rPr>
        <w:t xml:space="preserve"> для комплектования трансформаторных подстанций 35/6(10)</w:t>
      </w:r>
      <w:r w:rsidR="00D72918">
        <w:rPr>
          <w:spacing w:val="-12"/>
          <w:sz w:val="24"/>
          <w:szCs w:val="24"/>
        </w:rPr>
        <w:t xml:space="preserve"> </w:t>
      </w:r>
      <w:r w:rsidRPr="004B0A2B">
        <w:rPr>
          <w:spacing w:val="-12"/>
          <w:sz w:val="24"/>
          <w:szCs w:val="24"/>
        </w:rPr>
        <w:t>кВ, 110/35/6(10)</w:t>
      </w:r>
      <w:r w:rsidR="00D72918">
        <w:rPr>
          <w:spacing w:val="-12"/>
          <w:sz w:val="24"/>
          <w:szCs w:val="24"/>
        </w:rPr>
        <w:t xml:space="preserve"> </w:t>
      </w:r>
      <w:r w:rsidRPr="004B0A2B">
        <w:rPr>
          <w:spacing w:val="-12"/>
          <w:sz w:val="24"/>
          <w:szCs w:val="24"/>
        </w:rPr>
        <w:t>кВ,  220/35/6(10)</w:t>
      </w:r>
      <w:r w:rsidR="00D72918">
        <w:rPr>
          <w:spacing w:val="-12"/>
          <w:sz w:val="24"/>
          <w:szCs w:val="24"/>
        </w:rPr>
        <w:t xml:space="preserve"> </w:t>
      </w:r>
      <w:r w:rsidRPr="004B0A2B">
        <w:rPr>
          <w:spacing w:val="-12"/>
          <w:sz w:val="24"/>
          <w:szCs w:val="24"/>
        </w:rPr>
        <w:t>кВ на стороне 35кВ.</w:t>
      </w:r>
    </w:p>
    <w:p w:rsidR="004F4B9F" w:rsidRPr="004B0A2B" w:rsidRDefault="004F4B9F" w:rsidP="004F4B9F">
      <w:pPr>
        <w:pStyle w:val="a9"/>
        <w:numPr>
          <w:ilvl w:val="1"/>
          <w:numId w:val="7"/>
        </w:numPr>
        <w:tabs>
          <w:tab w:val="left" w:pos="915"/>
        </w:tabs>
        <w:kinsoku w:val="0"/>
        <w:overflowPunct w:val="0"/>
        <w:spacing w:before="7" w:line="244" w:lineRule="auto"/>
        <w:ind w:left="0" w:right="-1" w:firstLine="567"/>
        <w:rPr>
          <w:sz w:val="24"/>
          <w:szCs w:val="24"/>
        </w:rPr>
      </w:pPr>
      <w:r w:rsidRPr="004B0A2B">
        <w:rPr>
          <w:sz w:val="24"/>
          <w:szCs w:val="24"/>
        </w:rPr>
        <w:t xml:space="preserve"> Условия эксплуатации:</w:t>
      </w:r>
    </w:p>
    <w:p w:rsidR="004F4B9F" w:rsidRDefault="004F4B9F" w:rsidP="004F4B9F">
      <w:pPr>
        <w:ind w:right="-1" w:firstLine="567"/>
        <w:jc w:val="both"/>
        <w:rPr>
          <w:rFonts w:ascii="Times New Roman" w:hAnsi="Times New Roman"/>
        </w:rPr>
      </w:pPr>
      <w:r w:rsidRPr="004B0A2B">
        <w:rPr>
          <w:rFonts w:ascii="Times New Roman" w:hAnsi="Times New Roman"/>
        </w:rPr>
        <w:t>- температура окружающего воздуха указана в таблице 1 в соответствии с</w:t>
      </w:r>
      <w:r w:rsidRPr="0093104B">
        <w:rPr>
          <w:rFonts w:ascii="Times New Roman" w:hAnsi="Times New Roman"/>
        </w:rPr>
        <w:t xml:space="preserve"> ГОСТ15150, ГОСТ 15543.1-89 и ГОСТ 14693-90:</w:t>
      </w:r>
    </w:p>
    <w:p w:rsidR="004F4B9F" w:rsidRPr="0093104B" w:rsidRDefault="004F4B9F" w:rsidP="004F4B9F">
      <w:pPr>
        <w:ind w:right="-1"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tbl>
      <w:tblPr>
        <w:tblStyle w:val="ad"/>
        <w:tblW w:w="9606" w:type="dxa"/>
        <w:jc w:val="center"/>
        <w:tblLook w:val="04A0" w:firstRow="1" w:lastRow="0" w:firstColumn="1" w:lastColumn="0" w:noHBand="0" w:noVBand="1"/>
      </w:tblPr>
      <w:tblGrid>
        <w:gridCol w:w="3369"/>
        <w:gridCol w:w="3439"/>
        <w:gridCol w:w="2798"/>
      </w:tblGrid>
      <w:tr w:rsidR="004F4B9F" w:rsidRPr="004B0A2B" w:rsidTr="00CE2CF3">
        <w:trPr>
          <w:jc w:val="center"/>
        </w:trPr>
        <w:tc>
          <w:tcPr>
            <w:tcW w:w="3369" w:type="dxa"/>
          </w:tcPr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  <w:r w:rsidRPr="004B0A2B">
              <w:rPr>
                <w:rFonts w:ascii="Times New Roman" w:hAnsi="Times New Roman"/>
              </w:rPr>
              <w:t xml:space="preserve">Климатическое исполнение и категория размещения </w:t>
            </w:r>
            <w:r>
              <w:rPr>
                <w:rFonts w:ascii="Times New Roman" w:hAnsi="Times New Roman"/>
              </w:rPr>
              <w:t>РУ</w:t>
            </w:r>
          </w:p>
        </w:tc>
        <w:tc>
          <w:tcPr>
            <w:tcW w:w="3439" w:type="dxa"/>
          </w:tcPr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  <w:r w:rsidRPr="004B0A2B">
              <w:rPr>
                <w:rFonts w:ascii="Times New Roman" w:hAnsi="Times New Roman"/>
              </w:rPr>
              <w:t>Верхнее значение температуры воздуха</w:t>
            </w:r>
          </w:p>
        </w:tc>
        <w:tc>
          <w:tcPr>
            <w:tcW w:w="2798" w:type="dxa"/>
          </w:tcPr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  <w:r w:rsidRPr="004B0A2B">
              <w:rPr>
                <w:rFonts w:ascii="Times New Roman" w:hAnsi="Times New Roman"/>
              </w:rPr>
              <w:t>Нижнее значение температуры воздуха</w:t>
            </w:r>
          </w:p>
        </w:tc>
      </w:tr>
      <w:tr w:rsidR="004F4B9F" w:rsidRPr="004B0A2B" w:rsidTr="00CE2CF3">
        <w:trPr>
          <w:jc w:val="center"/>
        </w:trPr>
        <w:tc>
          <w:tcPr>
            <w:tcW w:w="3369" w:type="dxa"/>
          </w:tcPr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  <w:r w:rsidRPr="004B0A2B">
              <w:rPr>
                <w:rFonts w:ascii="Times New Roman" w:hAnsi="Times New Roman"/>
              </w:rPr>
              <w:t>У3</w:t>
            </w:r>
          </w:p>
        </w:tc>
        <w:tc>
          <w:tcPr>
            <w:tcW w:w="3439" w:type="dxa"/>
          </w:tcPr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  <w:r w:rsidRPr="004B0A2B">
              <w:rPr>
                <w:rFonts w:ascii="Times New Roman" w:hAnsi="Times New Roman"/>
              </w:rPr>
              <w:t>Плюс 40</w:t>
            </w:r>
            <w:r w:rsidRPr="004B0A2B">
              <w:rPr>
                <w:rFonts w:ascii="Times New Roman" w:hAnsi="Times New Roman"/>
                <w:vertAlign w:val="superscript"/>
              </w:rPr>
              <w:t>0</w:t>
            </w:r>
            <w:r w:rsidRPr="004B0A2B">
              <w:rPr>
                <w:rFonts w:ascii="Times New Roman" w:hAnsi="Times New Roman"/>
              </w:rPr>
              <w:t>С</w:t>
            </w:r>
          </w:p>
        </w:tc>
        <w:tc>
          <w:tcPr>
            <w:tcW w:w="2798" w:type="dxa"/>
          </w:tcPr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  <w:r w:rsidRPr="004B0A2B">
              <w:rPr>
                <w:rFonts w:ascii="Times New Roman" w:hAnsi="Times New Roman"/>
              </w:rPr>
              <w:t>Минус 25</w:t>
            </w:r>
            <w:r w:rsidRPr="004B0A2B">
              <w:rPr>
                <w:rFonts w:ascii="Times New Roman" w:hAnsi="Times New Roman"/>
                <w:vertAlign w:val="superscript"/>
              </w:rPr>
              <w:t>0</w:t>
            </w:r>
            <w:r w:rsidRPr="004B0A2B">
              <w:rPr>
                <w:rFonts w:ascii="Times New Roman" w:hAnsi="Times New Roman"/>
              </w:rPr>
              <w:t>С</w:t>
            </w:r>
          </w:p>
        </w:tc>
      </w:tr>
      <w:tr w:rsidR="004F4B9F" w:rsidRPr="004B0A2B" w:rsidTr="00CE2CF3">
        <w:trPr>
          <w:jc w:val="center"/>
        </w:trPr>
        <w:tc>
          <w:tcPr>
            <w:tcW w:w="3369" w:type="dxa"/>
          </w:tcPr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</w:t>
            </w:r>
            <w:r w:rsidRPr="004B0A2B">
              <w:rPr>
                <w:rFonts w:ascii="Times New Roman" w:hAnsi="Times New Roman"/>
              </w:rPr>
              <w:t xml:space="preserve"> в утепленном модуле электротехнических блоков исполнения УХЛ1</w:t>
            </w:r>
          </w:p>
        </w:tc>
        <w:tc>
          <w:tcPr>
            <w:tcW w:w="3439" w:type="dxa"/>
          </w:tcPr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</w:p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  <w:r w:rsidRPr="004B0A2B">
              <w:rPr>
                <w:rFonts w:ascii="Times New Roman" w:hAnsi="Times New Roman"/>
              </w:rPr>
              <w:t>Плюс 40</w:t>
            </w:r>
            <w:r w:rsidRPr="004B0A2B">
              <w:rPr>
                <w:rFonts w:ascii="Times New Roman" w:hAnsi="Times New Roman"/>
                <w:vertAlign w:val="superscript"/>
              </w:rPr>
              <w:t>0</w:t>
            </w:r>
            <w:r w:rsidRPr="004B0A2B">
              <w:rPr>
                <w:rFonts w:ascii="Times New Roman" w:hAnsi="Times New Roman"/>
              </w:rPr>
              <w:t>С</w:t>
            </w:r>
          </w:p>
        </w:tc>
        <w:tc>
          <w:tcPr>
            <w:tcW w:w="2798" w:type="dxa"/>
          </w:tcPr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</w:p>
          <w:p w:rsidR="004F4B9F" w:rsidRPr="004B0A2B" w:rsidRDefault="004F4B9F" w:rsidP="00CE2CF3">
            <w:pPr>
              <w:ind w:right="-1"/>
              <w:jc w:val="center"/>
              <w:rPr>
                <w:rFonts w:ascii="Times New Roman" w:hAnsi="Times New Roman"/>
              </w:rPr>
            </w:pPr>
            <w:r w:rsidRPr="004B0A2B">
              <w:rPr>
                <w:rFonts w:ascii="Times New Roman" w:hAnsi="Times New Roman"/>
              </w:rPr>
              <w:t>Минус 60</w:t>
            </w:r>
            <w:r w:rsidRPr="004B0A2B">
              <w:rPr>
                <w:rFonts w:ascii="Times New Roman" w:hAnsi="Times New Roman"/>
                <w:vertAlign w:val="superscript"/>
              </w:rPr>
              <w:t>0</w:t>
            </w:r>
            <w:r w:rsidRPr="004B0A2B">
              <w:rPr>
                <w:rFonts w:ascii="Times New Roman" w:hAnsi="Times New Roman"/>
              </w:rPr>
              <w:t>С</w:t>
            </w:r>
          </w:p>
        </w:tc>
      </w:tr>
    </w:tbl>
    <w:p w:rsidR="004F4B9F" w:rsidRDefault="004F4B9F" w:rsidP="004F4B9F">
      <w:pPr>
        <w:ind w:right="-1" w:firstLine="567"/>
        <w:rPr>
          <w:rFonts w:ascii="Times New Roman" w:hAnsi="Times New Roman"/>
        </w:rPr>
      </w:pPr>
    </w:p>
    <w:p w:rsidR="004F4B9F" w:rsidRPr="004F4B9F" w:rsidRDefault="004F4B9F" w:rsidP="004F4B9F">
      <w:pPr>
        <w:ind w:right="-1" w:firstLine="567"/>
        <w:jc w:val="both"/>
        <w:rPr>
          <w:rFonts w:ascii="Times New Roman" w:hAnsi="Times New Roman"/>
        </w:rPr>
      </w:pPr>
      <w:r w:rsidRPr="004F4B9F">
        <w:rPr>
          <w:rFonts w:ascii="Times New Roman" w:hAnsi="Times New Roman"/>
        </w:rPr>
        <w:t xml:space="preserve">При </w:t>
      </w:r>
      <w:r w:rsidR="00F95BF4">
        <w:rPr>
          <w:rFonts w:ascii="Times New Roman" w:hAnsi="Times New Roman"/>
        </w:rPr>
        <w:t xml:space="preserve">необходимости применения </w:t>
      </w:r>
      <w:r w:rsidRPr="004F4B9F">
        <w:rPr>
          <w:rFonts w:ascii="Times New Roman" w:hAnsi="Times New Roman"/>
        </w:rPr>
        <w:t>РУ в помещениях с температурой окружающего воздуха ниже минус 25</w:t>
      </w:r>
      <w:r w:rsidRPr="004F4B9F">
        <w:rPr>
          <w:rFonts w:ascii="Times New Roman" w:hAnsi="Times New Roman"/>
          <w:vertAlign w:val="superscript"/>
        </w:rPr>
        <w:t>0</w:t>
      </w:r>
      <w:r w:rsidRPr="004F4B9F">
        <w:rPr>
          <w:rFonts w:ascii="Times New Roman" w:hAnsi="Times New Roman"/>
        </w:rPr>
        <w:t>С предусматривается установка нагревательных элементов, включающихся автоматически и обеспечивающих нормальные условия работы комплектующей аппаратуры.</w:t>
      </w:r>
    </w:p>
    <w:p w:rsidR="004F4B9F" w:rsidRPr="004F4B9F" w:rsidRDefault="004F4B9F" w:rsidP="004F4B9F">
      <w:pPr>
        <w:ind w:right="-1" w:firstLine="567"/>
        <w:jc w:val="both"/>
        <w:rPr>
          <w:rFonts w:ascii="Times New Roman" w:hAnsi="Times New Roman"/>
        </w:rPr>
      </w:pPr>
      <w:r w:rsidRPr="004F4B9F">
        <w:rPr>
          <w:rFonts w:ascii="Times New Roman" w:hAnsi="Times New Roman"/>
        </w:rPr>
        <w:t>- Высота над уровнем моря – не более 1000м по ГОСТ 15150-69;</w:t>
      </w:r>
    </w:p>
    <w:p w:rsidR="004F4B9F" w:rsidRPr="004F4B9F" w:rsidRDefault="004F4B9F" w:rsidP="004F4B9F">
      <w:pPr>
        <w:ind w:right="-1" w:firstLine="567"/>
        <w:jc w:val="both"/>
        <w:rPr>
          <w:rFonts w:ascii="Times New Roman" w:hAnsi="Times New Roman"/>
        </w:rPr>
      </w:pPr>
      <w:r w:rsidRPr="004F4B9F">
        <w:rPr>
          <w:rFonts w:ascii="Times New Roman" w:hAnsi="Times New Roman"/>
        </w:rPr>
        <w:t>- Окружающая среда – не взрывобезопасная, не содержащая пыли в концентрациях, снижающих параметры шкафа;</w:t>
      </w:r>
    </w:p>
    <w:p w:rsidR="004F4B9F" w:rsidRDefault="004F4B9F" w:rsidP="004F4B9F">
      <w:pPr>
        <w:ind w:right="-1" w:firstLine="567"/>
        <w:jc w:val="both"/>
        <w:rPr>
          <w:rFonts w:ascii="Times New Roman" w:hAnsi="Times New Roman"/>
        </w:rPr>
      </w:pPr>
      <w:r w:rsidRPr="004F4B9F">
        <w:rPr>
          <w:rFonts w:ascii="Times New Roman" w:hAnsi="Times New Roman"/>
        </w:rPr>
        <w:t xml:space="preserve">- конструкция </w:t>
      </w:r>
      <w:r w:rsidR="00F157B0" w:rsidRPr="00F157B0">
        <w:rPr>
          <w:rFonts w:ascii="Times New Roman" w:hAnsi="Times New Roman"/>
        </w:rPr>
        <w:t xml:space="preserve">ЗРУ-35кВ </w:t>
      </w:r>
      <w:r w:rsidRPr="004F4B9F">
        <w:rPr>
          <w:rFonts w:ascii="Times New Roman" w:hAnsi="Times New Roman"/>
        </w:rPr>
        <w:t xml:space="preserve">сейсмостойка во всём диапазоне сейсмических воздействий землетрясения до 9 баллов включительно по шкале </w:t>
      </w:r>
      <w:r w:rsidRPr="004F4B9F">
        <w:rPr>
          <w:rFonts w:ascii="Times New Roman" w:hAnsi="Times New Roman"/>
          <w:lang w:val="en-US"/>
        </w:rPr>
        <w:t>MSK</w:t>
      </w:r>
      <w:r w:rsidRPr="004F4B9F">
        <w:rPr>
          <w:rFonts w:ascii="Times New Roman" w:hAnsi="Times New Roman"/>
        </w:rPr>
        <w:t xml:space="preserve"> 64 на уровне 0,0 м</w:t>
      </w:r>
      <w:r w:rsidRPr="0093104B">
        <w:rPr>
          <w:rFonts w:ascii="Times New Roman" w:hAnsi="Times New Roman"/>
        </w:rPr>
        <w:t xml:space="preserve"> по ГОСТ 17516.1-90.</w:t>
      </w:r>
    </w:p>
    <w:p w:rsidR="004F4B9F" w:rsidRPr="004F4B9F" w:rsidRDefault="00F157B0" w:rsidP="00F157B0">
      <w:pPr>
        <w:pStyle w:val="27"/>
        <w:keepNext/>
        <w:keepLines/>
        <w:numPr>
          <w:ilvl w:val="1"/>
          <w:numId w:val="7"/>
        </w:numPr>
        <w:shd w:val="clear" w:color="auto" w:fill="auto"/>
        <w:spacing w:after="120" w:line="240" w:lineRule="auto"/>
        <w:ind w:right="221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Технические характеристики </w:t>
      </w:r>
      <w:r w:rsidRPr="00F157B0">
        <w:rPr>
          <w:rFonts w:ascii="Times New Roman" w:hAnsi="Times New Roman" w:cs="Times New Roman"/>
          <w:b w:val="0"/>
          <w:sz w:val="24"/>
          <w:szCs w:val="24"/>
        </w:rPr>
        <w:t>ЗРУ-35кВ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4F4B9F" w:rsidRPr="004F4B9F" w:rsidRDefault="00CE2CF3" w:rsidP="00CE2CF3">
      <w:pPr>
        <w:ind w:left="426" w:right="220" w:firstLine="14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2.4.1 </w:t>
      </w:r>
      <w:r w:rsidR="004F4B9F" w:rsidRPr="004F4B9F">
        <w:rPr>
          <w:rFonts w:ascii="Times New Roman" w:hAnsi="Times New Roman"/>
        </w:rPr>
        <w:t xml:space="preserve">Характеристики ограждающих конструкций БМЗ представлены в таблице </w:t>
      </w:r>
      <w:r w:rsidR="004F4B9F">
        <w:rPr>
          <w:rFonts w:ascii="Times New Roman" w:hAnsi="Times New Roman"/>
        </w:rPr>
        <w:t>2</w:t>
      </w:r>
      <w:r w:rsidR="004F4B9F" w:rsidRPr="004F4B9F">
        <w:rPr>
          <w:rFonts w:ascii="Times New Roman" w:hAnsi="Times New Roman"/>
        </w:rPr>
        <w:t>.</w:t>
      </w:r>
    </w:p>
    <w:p w:rsidR="004F4B9F" w:rsidRPr="004F4B9F" w:rsidRDefault="004F4B9F" w:rsidP="004F4B9F">
      <w:pPr>
        <w:ind w:left="426" w:right="220"/>
        <w:jc w:val="right"/>
        <w:rPr>
          <w:rFonts w:ascii="Times New Roman" w:hAnsi="Times New Roman"/>
        </w:rPr>
      </w:pPr>
      <w:r w:rsidRPr="004F4B9F">
        <w:rPr>
          <w:rFonts w:ascii="Times New Roman" w:hAnsi="Times New Roman"/>
        </w:rPr>
        <w:t xml:space="preserve">Таблица </w:t>
      </w:r>
      <w:r>
        <w:rPr>
          <w:rFonts w:ascii="Times New Roman" w:hAnsi="Times New Roman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936"/>
        <w:gridCol w:w="1983"/>
      </w:tblGrid>
      <w:tr w:rsidR="004F4B9F" w:rsidRPr="004F4B9F" w:rsidTr="00CE2CF3">
        <w:trPr>
          <w:cantSplit/>
          <w:trHeight w:val="462"/>
          <w:tblHeader/>
          <w:jc w:val="center"/>
        </w:trPr>
        <w:tc>
          <w:tcPr>
            <w:tcW w:w="6936" w:type="dxa"/>
            <w:shd w:val="clear" w:color="auto" w:fill="auto"/>
            <w:vAlign w:val="center"/>
          </w:tcPr>
          <w:p w:rsidR="004F4B9F" w:rsidRPr="004F4B9F" w:rsidRDefault="004F4B9F" w:rsidP="00CE2CF3">
            <w:pPr>
              <w:keepNext/>
              <w:tabs>
                <w:tab w:val="left" w:pos="567"/>
              </w:tabs>
              <w:ind w:right="220" w:hanging="152"/>
              <w:jc w:val="center"/>
              <w:rPr>
                <w:rFonts w:ascii="Times New Roman" w:hAnsi="Times New Roman"/>
                <w:b/>
              </w:rPr>
            </w:pPr>
            <w:r w:rsidRPr="004F4B9F">
              <w:rPr>
                <w:rFonts w:ascii="Times New Roman" w:hAnsi="Times New Roman"/>
                <w:b/>
              </w:rPr>
              <w:t>Характеристика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F4B9F" w:rsidRPr="004F4B9F" w:rsidRDefault="004F4B9F" w:rsidP="004F4B9F">
            <w:pPr>
              <w:keepNext/>
              <w:tabs>
                <w:tab w:val="left" w:pos="567"/>
              </w:tabs>
              <w:ind w:right="220" w:hanging="143"/>
              <w:jc w:val="center"/>
              <w:rPr>
                <w:rFonts w:ascii="Times New Roman" w:hAnsi="Times New Roman"/>
                <w:b/>
              </w:rPr>
            </w:pPr>
            <w:r w:rsidRPr="004F4B9F">
              <w:rPr>
                <w:rFonts w:ascii="Times New Roman" w:hAnsi="Times New Roman"/>
                <w:b/>
              </w:rPr>
              <w:t>Показатель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6936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42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Приведенное сопротивление теплопередачи кровли, (м</w:t>
            </w:r>
            <w:r w:rsidRPr="004F4B9F">
              <w:rPr>
                <w:rFonts w:ascii="Times New Roman" w:hAnsi="Times New Roman"/>
                <w:vertAlign w:val="superscript"/>
              </w:rPr>
              <w:t>2</w:t>
            </w:r>
            <w:r w:rsidRPr="004F4B9F">
              <w:rPr>
                <w:rFonts w:ascii="Times New Roman" w:hAnsi="Times New Roman"/>
              </w:rPr>
              <w:t>·°С)/Вт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143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1,94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6936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42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Толщина кровельной сэндвич-панели, мм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143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100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6936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42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Приведенное сопротивление теплопередачи стен, (м</w:t>
            </w:r>
            <w:r w:rsidRPr="004F4B9F">
              <w:rPr>
                <w:rFonts w:ascii="Times New Roman" w:hAnsi="Times New Roman"/>
                <w:vertAlign w:val="superscript"/>
              </w:rPr>
              <w:t>2</w:t>
            </w:r>
            <w:r w:rsidRPr="004F4B9F">
              <w:rPr>
                <w:rFonts w:ascii="Times New Roman" w:hAnsi="Times New Roman"/>
              </w:rPr>
              <w:t>·°С)/Вт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143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2,02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6936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42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Толщина стеновой сэндвич-панели, мм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143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100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6936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42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Приведенное сопротивление теплопередачи пола, (м</w:t>
            </w:r>
            <w:r w:rsidRPr="004F4B9F">
              <w:rPr>
                <w:rFonts w:ascii="Times New Roman" w:hAnsi="Times New Roman"/>
                <w:vertAlign w:val="superscript"/>
              </w:rPr>
              <w:t>2</w:t>
            </w:r>
            <w:r w:rsidRPr="004F4B9F">
              <w:rPr>
                <w:rFonts w:ascii="Times New Roman" w:hAnsi="Times New Roman"/>
              </w:rPr>
              <w:t>·°С)/Вт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143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1,94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6936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42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lastRenderedPageBreak/>
              <w:t>Толщина теплоизоляции пола, мм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220" w:hanging="143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150</w:t>
            </w:r>
          </w:p>
        </w:tc>
      </w:tr>
    </w:tbl>
    <w:p w:rsidR="004F4B9F" w:rsidRPr="004F4B9F" w:rsidRDefault="004F4B9F" w:rsidP="00D72918">
      <w:pPr>
        <w:ind w:right="220"/>
        <w:rPr>
          <w:rFonts w:ascii="Times New Roman" w:hAnsi="Times New Roman"/>
        </w:rPr>
      </w:pPr>
    </w:p>
    <w:p w:rsidR="004F4B9F" w:rsidRPr="004F4B9F" w:rsidRDefault="004F4B9F" w:rsidP="004F4B9F">
      <w:pPr>
        <w:ind w:left="426" w:right="220"/>
        <w:rPr>
          <w:rFonts w:ascii="Times New Roman" w:hAnsi="Times New Roman"/>
        </w:rPr>
      </w:pPr>
      <w:r w:rsidRPr="004F4B9F">
        <w:rPr>
          <w:rFonts w:ascii="Times New Roman" w:hAnsi="Times New Roman"/>
        </w:rPr>
        <w:t>Основные технические характеристики БМЗ представлены в таблице 3.</w:t>
      </w:r>
    </w:p>
    <w:p w:rsidR="004F4B9F" w:rsidRPr="004F4B9F" w:rsidRDefault="004F4B9F" w:rsidP="004F4B9F">
      <w:pPr>
        <w:ind w:left="426" w:right="220"/>
        <w:jc w:val="right"/>
        <w:rPr>
          <w:rFonts w:ascii="Times New Roman" w:hAnsi="Times New Roman"/>
        </w:rPr>
      </w:pPr>
      <w:r w:rsidRPr="004F4B9F">
        <w:rPr>
          <w:rFonts w:ascii="Times New Roman" w:hAnsi="Times New Roman"/>
        </w:rPr>
        <w:t>Таблица 3</w:t>
      </w:r>
    </w:p>
    <w:tbl>
      <w:tblPr>
        <w:tblW w:w="9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185"/>
        <w:gridCol w:w="1960"/>
      </w:tblGrid>
      <w:tr w:rsidR="004F4B9F" w:rsidRPr="004F4B9F" w:rsidTr="00CE2CF3">
        <w:trPr>
          <w:cantSplit/>
          <w:trHeight w:val="488"/>
          <w:tblHeader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4F4B9F" w:rsidRPr="004F4B9F" w:rsidRDefault="004F4B9F" w:rsidP="00CE2CF3">
            <w:pPr>
              <w:keepNext/>
              <w:tabs>
                <w:tab w:val="left" w:pos="567"/>
              </w:tabs>
              <w:ind w:right="-36" w:hanging="186"/>
              <w:jc w:val="center"/>
              <w:rPr>
                <w:rFonts w:ascii="Times New Roman" w:hAnsi="Times New Roman"/>
                <w:b/>
              </w:rPr>
            </w:pPr>
            <w:r w:rsidRPr="004F4B9F">
              <w:rPr>
                <w:rFonts w:ascii="Times New Roman" w:hAnsi="Times New Roman"/>
                <w:b/>
              </w:rPr>
              <w:t>Наименование параметра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F4B9F" w:rsidRPr="004F4B9F" w:rsidRDefault="004F4B9F" w:rsidP="004F4B9F">
            <w:pPr>
              <w:keepNext/>
              <w:tabs>
                <w:tab w:val="left" w:pos="567"/>
              </w:tabs>
              <w:ind w:hanging="180"/>
              <w:jc w:val="center"/>
              <w:rPr>
                <w:rFonts w:ascii="Times New Roman" w:hAnsi="Times New Roman"/>
                <w:b/>
              </w:rPr>
            </w:pPr>
            <w:r w:rsidRPr="004F4B9F">
              <w:rPr>
                <w:rFonts w:ascii="Times New Roman" w:hAnsi="Times New Roman"/>
                <w:b/>
              </w:rPr>
              <w:t>Значение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-36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Климатическое исполнение и категория размещения БМЗ по ГОСТ 15.150-69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hanging="180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УХЛ1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-36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Степень огнестойкости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hanging="180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  <w:lang w:val="en-US"/>
              </w:rPr>
              <w:t>III</w:t>
            </w:r>
            <w:r w:rsidRPr="004F4B9F">
              <w:rPr>
                <w:rFonts w:ascii="Times New Roman" w:hAnsi="Times New Roman"/>
              </w:rPr>
              <w:t>а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-36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Категория помещения по взрывопожароопасности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hanging="180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Д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-36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Класс функциональной пожарной опасности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hanging="180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Ф5.1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-36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Класс конструктивной пожарной опасности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hanging="180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С1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left="98" w:right="-36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Расчетный срок службы, лет, не менее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hanging="180"/>
              <w:jc w:val="center"/>
              <w:rPr>
                <w:rFonts w:ascii="Times New Roman" w:hAnsi="Times New Roman"/>
                <w:lang w:val="en-US"/>
              </w:rPr>
            </w:pPr>
            <w:r w:rsidRPr="004F4B9F">
              <w:rPr>
                <w:rFonts w:ascii="Times New Roman" w:hAnsi="Times New Roman"/>
                <w:lang w:val="en-US"/>
              </w:rPr>
              <w:t>25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-36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Максимальная нагрузка на пол, кгс/м2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hanging="180"/>
              <w:jc w:val="center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200</w:t>
            </w:r>
          </w:p>
        </w:tc>
      </w:tr>
      <w:tr w:rsidR="004F4B9F" w:rsidRPr="004F4B9F" w:rsidTr="00CE2CF3">
        <w:trPr>
          <w:cantSplit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right="-36"/>
              <w:rPr>
                <w:rFonts w:ascii="Times New Roman" w:hAnsi="Times New Roman"/>
              </w:rPr>
            </w:pPr>
            <w:r w:rsidRPr="004F4B9F">
              <w:rPr>
                <w:rFonts w:ascii="Times New Roman" w:hAnsi="Times New Roman"/>
              </w:rPr>
              <w:t>Масса БМЗ, кг, не более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F4B9F" w:rsidRPr="004F4B9F" w:rsidRDefault="004F4B9F" w:rsidP="004F4B9F">
            <w:pPr>
              <w:tabs>
                <w:tab w:val="left" w:pos="567"/>
              </w:tabs>
              <w:ind w:hanging="180"/>
              <w:jc w:val="center"/>
              <w:rPr>
                <w:rFonts w:ascii="Times New Roman" w:hAnsi="Times New Roman"/>
                <w:highlight w:val="yellow"/>
              </w:rPr>
            </w:pPr>
            <w:r w:rsidRPr="004F4B9F">
              <w:rPr>
                <w:rFonts w:ascii="Times New Roman" w:hAnsi="Times New Roman"/>
              </w:rPr>
              <w:t>30000</w:t>
            </w:r>
          </w:p>
        </w:tc>
      </w:tr>
    </w:tbl>
    <w:p w:rsidR="004F4B9F" w:rsidRPr="004F4B9F" w:rsidRDefault="004F4B9F" w:rsidP="004F4B9F">
      <w:pPr>
        <w:ind w:left="426" w:right="220"/>
        <w:rPr>
          <w:rFonts w:ascii="Times New Roman" w:hAnsi="Times New Roman"/>
          <w:color w:val="FF0000"/>
        </w:rPr>
      </w:pPr>
    </w:p>
    <w:p w:rsidR="004F4B9F" w:rsidRPr="00CE2CF3" w:rsidRDefault="00CE2CF3" w:rsidP="007B2920">
      <w:pPr>
        <w:pStyle w:val="2"/>
        <w:widowControl w:val="0"/>
        <w:spacing w:before="0" w:after="120"/>
        <w:ind w:left="1077" w:right="221" w:hanging="51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42455402"/>
      <w:r w:rsidRPr="00CE2CF3">
        <w:rPr>
          <w:rFonts w:ascii="Times New Roman" w:hAnsi="Times New Roman" w:cs="Times New Roman"/>
          <w:color w:val="auto"/>
          <w:sz w:val="24"/>
          <w:szCs w:val="24"/>
        </w:rPr>
        <w:t xml:space="preserve">2.4.2 </w:t>
      </w:r>
      <w:r w:rsidR="004F4B9F" w:rsidRPr="00CE2CF3">
        <w:rPr>
          <w:rFonts w:ascii="Times New Roman" w:hAnsi="Times New Roman" w:cs="Times New Roman"/>
          <w:color w:val="auto"/>
          <w:sz w:val="24"/>
          <w:szCs w:val="24"/>
        </w:rPr>
        <w:t>Конструкция блочно-модульного здания</w:t>
      </w:r>
      <w:bookmarkEnd w:id="1"/>
    </w:p>
    <w:p w:rsidR="004F4B9F" w:rsidRPr="00CE2CF3" w:rsidRDefault="004F4B9F" w:rsidP="00CE2CF3">
      <w:pPr>
        <w:autoSpaceDE w:val="0"/>
        <w:autoSpaceDN w:val="0"/>
        <w:adjustRightInd w:val="0"/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 xml:space="preserve">Модуль блочный БМЗ представляет собой один или несколько модульных блоков,     скомпонованных в соответствии с заказом в единое здание. </w:t>
      </w:r>
    </w:p>
    <w:p w:rsidR="004F4B9F" w:rsidRPr="004F4B9F" w:rsidRDefault="004F4B9F" w:rsidP="00CE2CF3">
      <w:pPr>
        <w:ind w:right="-1" w:firstLine="567"/>
        <w:jc w:val="both"/>
        <w:rPr>
          <w:rFonts w:ascii="Times New Roman" w:hAnsi="Times New Roman"/>
          <w:color w:val="FF0000"/>
        </w:rPr>
      </w:pPr>
      <w:r w:rsidRPr="00CE2CF3">
        <w:rPr>
          <w:rFonts w:ascii="Times New Roman" w:hAnsi="Times New Roman"/>
        </w:rPr>
        <w:t xml:space="preserve">Силовой каркас каждого блок-модуля имеет каркасную сварную конструкцию и собирается из рамы основания, рамы потолочной и угловых стоек. Дверные, воротные проемы позволяют демонтировать оборудование без разбора элементов конструкции. </w:t>
      </w:r>
    </w:p>
    <w:p w:rsidR="004F4B9F" w:rsidRPr="00CE2CF3" w:rsidRDefault="004F4B9F" w:rsidP="00CE2CF3">
      <w:pPr>
        <w:ind w:right="-1" w:firstLine="426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 xml:space="preserve">Конструкция БМЗ имеет высокопрочный каркас, утепленное основание, стены и кровлю. </w:t>
      </w:r>
    </w:p>
    <w:p w:rsidR="004F4B9F" w:rsidRPr="00CE2CF3" w:rsidRDefault="004F4B9F" w:rsidP="00CE2CF3">
      <w:pPr>
        <w:ind w:right="-1" w:firstLine="426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 xml:space="preserve">Для несущих стальных конструкций принята сталь С345 по ГОСТ 27772-88 в соответствии с таблицей 50 Приложения 1 СНиП II-23-81*. Каркас БМЗ представляет собой усиленную цельносварную стальную конструкцию согласно требованиям СП 16.13330.2011 Стальные конструкции. Актуализированная редакция СНиП II-23-81*, состоящую из набора сварных элементов. </w:t>
      </w:r>
    </w:p>
    <w:p w:rsidR="004F4B9F" w:rsidRPr="00CE2CF3" w:rsidRDefault="004F4B9F" w:rsidP="00CE2CF3">
      <w:pPr>
        <w:ind w:right="-1" w:firstLine="426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>Антикоррозийное покрытие металлоконструкций БМЗ:</w:t>
      </w:r>
    </w:p>
    <w:p w:rsidR="004F4B9F" w:rsidRPr="00CE2CF3" w:rsidRDefault="004F4B9F" w:rsidP="00CE2CF3">
      <w:pPr>
        <w:ind w:right="-1" w:firstLine="426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>- грунтовка цинконаполненная полиуретановая толщиной 80мкм;</w:t>
      </w:r>
    </w:p>
    <w:p w:rsidR="004F4B9F" w:rsidRPr="00CE2CF3" w:rsidRDefault="004F4B9F" w:rsidP="00CE2CF3">
      <w:pPr>
        <w:ind w:right="-1" w:firstLine="426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>- полиуретановая эмаль толщиной 60мкм – 2слоя (</w:t>
      </w:r>
      <w:r w:rsidRPr="00CE2CF3">
        <w:rPr>
          <w:rFonts w:ascii="Times New Roman" w:hAnsi="Times New Roman"/>
          <w:lang w:val="en-US"/>
        </w:rPr>
        <w:t>RAL</w:t>
      </w:r>
      <w:r w:rsidRPr="00CE2CF3">
        <w:rPr>
          <w:rFonts w:ascii="Times New Roman" w:hAnsi="Times New Roman"/>
        </w:rPr>
        <w:t xml:space="preserve"> 7036).  </w:t>
      </w:r>
    </w:p>
    <w:p w:rsidR="004F4B9F" w:rsidRPr="00CE2CF3" w:rsidRDefault="004F4B9F" w:rsidP="00CE2CF3">
      <w:pPr>
        <w:tabs>
          <w:tab w:val="left" w:pos="960"/>
        </w:tabs>
        <w:autoSpaceDE w:val="0"/>
        <w:autoSpaceDN w:val="0"/>
        <w:adjustRightInd w:val="0"/>
        <w:ind w:right="-1" w:firstLine="426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  <w:b/>
        </w:rPr>
        <w:t>Основание.</w:t>
      </w:r>
      <w:r w:rsidRPr="00CE2CF3">
        <w:rPr>
          <w:rFonts w:ascii="Times New Roman" w:hAnsi="Times New Roman"/>
        </w:rPr>
        <w:t xml:space="preserve"> Рама основания представляет собой решетчатую сварную конструкцию, к силовым элементам которой относятся балки из стального горячекатаного швеллера 16П. Данные балки проходят по периметру рымы, а внутренняя обрешетка выполнена из стального горячекатаного швеллера 12П и уголка стального равнополочного L50х5, обеспечивающая необходимую прочность и жесткость рамы. Напольное покрытие – сталь листовая с чечевичным рифлением толщиной 4 мм. Обшивка низа основания - сталь листовая толщиной 2 мм. Для вывода и ввода коммуникаций в полу предусмотрены патрубки.</w:t>
      </w:r>
    </w:p>
    <w:p w:rsidR="004F4B9F" w:rsidRPr="00CE2CF3" w:rsidRDefault="004F4B9F" w:rsidP="00CE2CF3">
      <w:pPr>
        <w:tabs>
          <w:tab w:val="left" w:pos="960"/>
        </w:tabs>
        <w:autoSpaceDE w:val="0"/>
        <w:autoSpaceDN w:val="0"/>
        <w:adjustRightInd w:val="0"/>
        <w:ind w:right="-1" w:firstLine="426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>Теплоизоляция толщиной 150мм выполнена жесткими гидрофобизированными тепло и звукоизоляционными минераловатными плитами плотностью 125 кг/м</w:t>
      </w:r>
      <w:r w:rsidRPr="00CE2CF3">
        <w:rPr>
          <w:rFonts w:ascii="Times New Roman" w:hAnsi="Times New Roman"/>
          <w:vertAlign w:val="superscript"/>
        </w:rPr>
        <w:t>2</w:t>
      </w:r>
      <w:r w:rsidRPr="00CE2CF3">
        <w:rPr>
          <w:rFonts w:ascii="Times New Roman" w:hAnsi="Times New Roman"/>
        </w:rPr>
        <w:t xml:space="preserve"> с укладкой паронепроницаемой пленки со стороны помещения. </w:t>
      </w:r>
    </w:p>
    <w:p w:rsidR="004F4B9F" w:rsidRPr="00CE2CF3" w:rsidRDefault="004F4B9F" w:rsidP="00CE2CF3">
      <w:pPr>
        <w:tabs>
          <w:tab w:val="left" w:pos="960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  <w:b/>
        </w:rPr>
        <w:t>Потолочная рама.</w:t>
      </w:r>
      <w:r w:rsidRPr="00CE2CF3">
        <w:rPr>
          <w:rFonts w:ascii="Times New Roman" w:hAnsi="Times New Roman"/>
        </w:rPr>
        <w:t xml:space="preserve">  Является сварной рамной конструкцией, к силовым элементам которой относятся балки из стального горячекатаного швеллера 12П, проложенного по периметру рамы. Наружная обрешетка каркаса из уголка стального равнополочного L50х5. Теплоизоляция выполнена сэндвич панелями трехслойными с утеплителем на основе минераловатного волокна толщиной 100мм.</w:t>
      </w:r>
    </w:p>
    <w:p w:rsidR="004F4B9F" w:rsidRPr="00CE2CF3" w:rsidRDefault="004F4B9F" w:rsidP="00CE2CF3">
      <w:pPr>
        <w:tabs>
          <w:tab w:val="left" w:pos="960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  <w:b/>
        </w:rPr>
        <w:lastRenderedPageBreak/>
        <w:t>Угловая стойка.</w:t>
      </w:r>
      <w:r w:rsidRPr="00CE2CF3">
        <w:rPr>
          <w:rFonts w:ascii="Times New Roman" w:hAnsi="Times New Roman"/>
        </w:rPr>
        <w:t xml:space="preserve"> Угловая стойка представляет собой листогнутый профиль, изготовленный из стали листовой толщиной 3мм с внутренними рёбрами жесткости и посадочными пластинами для болтового соединения рамы основания, угловых стоек, потолочной рамы.</w:t>
      </w:r>
    </w:p>
    <w:p w:rsidR="004F4B9F" w:rsidRPr="00CE2CF3" w:rsidRDefault="004F4B9F" w:rsidP="00CE2CF3">
      <w:pPr>
        <w:tabs>
          <w:tab w:val="left" w:pos="960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  <w:b/>
        </w:rPr>
        <w:t>Кровля.</w:t>
      </w:r>
      <w:r w:rsidRPr="00CE2CF3">
        <w:rPr>
          <w:rFonts w:ascii="Times New Roman" w:hAnsi="Times New Roman"/>
        </w:rPr>
        <w:t xml:space="preserve"> Для восприятия веса снегового покрова на блочно-модульное здание устанавливается силовая односкатная кровля. Металлоконструкции кровли выполнены из листогнутых профилей, изготовленных из стали листовой толщиной 3мм.  Перечисленные конструктивные элементы крыши крепятся между собой болтовыми соединениями. В качестве укрытия кровли применяется профилированный лист Н-60-845-0,7 с полимерным покрытием R</w:t>
      </w:r>
      <w:r w:rsidRPr="00CE2CF3">
        <w:rPr>
          <w:rFonts w:ascii="Times New Roman" w:hAnsi="Times New Roman"/>
          <w:lang w:val="en-US"/>
        </w:rPr>
        <w:t>AL</w:t>
      </w:r>
      <w:r w:rsidRPr="00CE2CF3">
        <w:rPr>
          <w:rFonts w:ascii="Times New Roman" w:hAnsi="Times New Roman"/>
        </w:rPr>
        <w:t xml:space="preserve"> 7036. Фронтоны кровли закрываются декоративными фасонными элементами.</w:t>
      </w:r>
    </w:p>
    <w:p w:rsidR="004F4B9F" w:rsidRPr="00CE2CF3" w:rsidRDefault="004F4B9F" w:rsidP="00CE2CF3">
      <w:pPr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  <w:b/>
        </w:rPr>
        <w:t>Стены.</w:t>
      </w:r>
      <w:r w:rsidRPr="00CE2CF3">
        <w:rPr>
          <w:rFonts w:ascii="Times New Roman" w:hAnsi="Times New Roman"/>
        </w:rPr>
        <w:t xml:space="preserve"> Для восприятия воздействия окружающей среды блочно-модульное здание обшивается сэндвич-панелями трехслойными с утеплителем на основе минераловатного волокна толщиной 100мм.</w:t>
      </w:r>
    </w:p>
    <w:p w:rsidR="004F4B9F" w:rsidRPr="00CE2CF3" w:rsidRDefault="004F4B9F" w:rsidP="00CE2CF3">
      <w:pPr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  <w:b/>
        </w:rPr>
        <w:t>Внутренняя отделка.</w:t>
      </w:r>
      <w:r w:rsidRPr="00CE2CF3">
        <w:rPr>
          <w:rFonts w:ascii="Times New Roman" w:hAnsi="Times New Roman"/>
        </w:rPr>
        <w:t xml:space="preserve"> В качестве внутренней отделки стен и потолка предусмотрена внутреннее покрытие сэндвич панелей.</w:t>
      </w:r>
    </w:p>
    <w:p w:rsidR="004F4B9F" w:rsidRPr="00CE2CF3" w:rsidRDefault="004F4B9F" w:rsidP="00CE2CF3">
      <w:pPr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  <w:b/>
        </w:rPr>
        <w:t>Цветовые решения.</w:t>
      </w:r>
      <w:r w:rsidRPr="00CE2CF3">
        <w:rPr>
          <w:rFonts w:ascii="Times New Roman" w:hAnsi="Times New Roman"/>
        </w:rPr>
        <w:t xml:space="preserve"> Фасады БМЗ согласно методических указаний компании «Применение фирменного стиля ОАО» НК «Роснефть» для трансформаторных подстанций </w:t>
      </w:r>
      <w:r w:rsidRPr="00CE2CF3">
        <w:rPr>
          <w:rFonts w:ascii="Times New Roman" w:hAnsi="Times New Roman"/>
          <w:lang w:val="en-US"/>
        </w:rPr>
        <w:t>RAL</w:t>
      </w:r>
      <w:r w:rsidRPr="00CE2CF3">
        <w:rPr>
          <w:rFonts w:ascii="Times New Roman" w:hAnsi="Times New Roman"/>
        </w:rPr>
        <w:t xml:space="preserve"> 7036. Стены внутри БМЗ и потолок </w:t>
      </w:r>
      <w:r w:rsidRPr="00CE2CF3">
        <w:rPr>
          <w:rFonts w:ascii="Times New Roman" w:hAnsi="Times New Roman"/>
          <w:lang w:val="en-US"/>
        </w:rPr>
        <w:t>RAL</w:t>
      </w:r>
      <w:r w:rsidRPr="00CE2CF3">
        <w:rPr>
          <w:rFonts w:ascii="Times New Roman" w:hAnsi="Times New Roman"/>
        </w:rPr>
        <w:t xml:space="preserve"> 9003. Пол </w:t>
      </w:r>
      <w:r w:rsidRPr="00CE2CF3">
        <w:rPr>
          <w:rFonts w:ascii="Times New Roman" w:hAnsi="Times New Roman"/>
          <w:lang w:val="en-US"/>
        </w:rPr>
        <w:t>RAL</w:t>
      </w:r>
      <w:r w:rsidRPr="00CE2CF3">
        <w:rPr>
          <w:rFonts w:ascii="Times New Roman" w:hAnsi="Times New Roman"/>
        </w:rPr>
        <w:t xml:space="preserve"> 7036.  </w:t>
      </w:r>
    </w:p>
    <w:p w:rsidR="004F4B9F" w:rsidRPr="00CE2CF3" w:rsidRDefault="004F4B9F" w:rsidP="00CE2CF3">
      <w:pPr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  <w:b/>
        </w:rPr>
        <w:t>Двери, ворота.</w:t>
      </w:r>
      <w:r w:rsidRPr="00CE2CF3">
        <w:rPr>
          <w:rFonts w:ascii="Times New Roman" w:hAnsi="Times New Roman"/>
        </w:rPr>
        <w:t xml:space="preserve"> Наружные дверные блоки – металлические, утепленные, несгораемые. На воротах и дверях предусмотрена установка жалюзийных решеток с утепленными клапанами.</w:t>
      </w:r>
    </w:p>
    <w:p w:rsidR="004F4B9F" w:rsidRPr="00CE2CF3" w:rsidRDefault="004F4B9F" w:rsidP="00CE2CF3">
      <w:pPr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  <w:b/>
        </w:rPr>
        <w:t>Окна.</w:t>
      </w:r>
      <w:r w:rsidRPr="00CE2CF3">
        <w:rPr>
          <w:rFonts w:ascii="Times New Roman" w:hAnsi="Times New Roman"/>
        </w:rPr>
        <w:t xml:space="preserve"> Оконные проемы не предусмотрены.</w:t>
      </w:r>
    </w:p>
    <w:p w:rsidR="004F4B9F" w:rsidRPr="00CE2CF3" w:rsidRDefault="004F4B9F" w:rsidP="00CE2CF3">
      <w:pPr>
        <w:pStyle w:val="25"/>
        <w:shd w:val="clear" w:color="auto" w:fill="auto"/>
        <w:spacing w:before="0" w:after="0" w:line="240" w:lineRule="auto"/>
        <w:ind w:left="142" w:right="-1" w:firstLine="425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b/>
          <w:sz w:val="24"/>
          <w:szCs w:val="24"/>
        </w:rPr>
        <w:t>Фундамент.</w:t>
      </w:r>
      <w:r w:rsidRPr="00CE2CF3">
        <w:rPr>
          <w:rFonts w:ascii="Times New Roman" w:hAnsi="Times New Roman" w:cs="Times New Roman"/>
          <w:sz w:val="24"/>
          <w:szCs w:val="24"/>
        </w:rPr>
        <w:t xml:space="preserve"> Высота установки здания от уровня планировки определяется заказчиком.</w:t>
      </w:r>
    </w:p>
    <w:p w:rsidR="004F4B9F" w:rsidRPr="00CE2CF3" w:rsidRDefault="004F4B9F" w:rsidP="00CE2CF3">
      <w:pPr>
        <w:pStyle w:val="25"/>
        <w:shd w:val="clear" w:color="auto" w:fill="auto"/>
        <w:spacing w:before="0" w:after="0" w:line="240" w:lineRule="auto"/>
        <w:ind w:left="142" w:right="-1" w:firstLine="425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sz w:val="24"/>
          <w:szCs w:val="24"/>
        </w:rPr>
        <w:t>Фундаменты для БМЗ с различным оборудованием могут быть ленточные, монолитные или свайные. При проектировании фундаментов зданий необходимо:</w:t>
      </w:r>
    </w:p>
    <w:p w:rsidR="004F4B9F" w:rsidRPr="00CE2CF3" w:rsidRDefault="004F4B9F" w:rsidP="00CE2CF3">
      <w:pPr>
        <w:pStyle w:val="25"/>
        <w:shd w:val="clear" w:color="auto" w:fill="auto"/>
        <w:tabs>
          <w:tab w:val="left" w:pos="566"/>
          <w:tab w:val="left" w:pos="1934"/>
          <w:tab w:val="left" w:pos="5150"/>
          <w:tab w:val="left" w:pos="8309"/>
          <w:tab w:val="left" w:pos="8914"/>
        </w:tabs>
        <w:spacing w:before="0" w:after="0" w:line="240" w:lineRule="auto"/>
        <w:ind w:left="142" w:right="-1" w:firstLine="425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sz w:val="24"/>
          <w:szCs w:val="24"/>
        </w:rPr>
        <w:t>- провести инженерно-геодезические, инженерно-геологические и инженерно</w:t>
      </w:r>
      <w:r w:rsidRPr="00CE2CF3">
        <w:rPr>
          <w:rFonts w:ascii="Times New Roman" w:hAnsi="Times New Roman" w:cs="Times New Roman"/>
          <w:sz w:val="24"/>
          <w:szCs w:val="24"/>
        </w:rPr>
        <w:softHyphen/>
        <w:t>-</w:t>
      </w:r>
    </w:p>
    <w:p w:rsidR="004F4B9F" w:rsidRPr="00CE2CF3" w:rsidRDefault="004F4B9F" w:rsidP="00CE2CF3">
      <w:pPr>
        <w:pStyle w:val="25"/>
        <w:shd w:val="clear" w:color="auto" w:fill="auto"/>
        <w:spacing w:before="0" w:after="0" w:line="240" w:lineRule="auto"/>
        <w:ind w:left="142" w:right="-1" w:firstLine="425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sz w:val="24"/>
          <w:szCs w:val="24"/>
        </w:rPr>
        <w:t>гидрометеорологические работы для строительства;</w:t>
      </w:r>
    </w:p>
    <w:p w:rsidR="004F4B9F" w:rsidRPr="00CE2CF3" w:rsidRDefault="004F4B9F" w:rsidP="00CE2CF3">
      <w:pPr>
        <w:pStyle w:val="25"/>
        <w:shd w:val="clear" w:color="auto" w:fill="auto"/>
        <w:tabs>
          <w:tab w:val="left" w:pos="254"/>
        </w:tabs>
        <w:spacing w:before="0" w:after="0" w:line="240" w:lineRule="auto"/>
        <w:ind w:left="142" w:right="-1" w:firstLine="425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sz w:val="24"/>
          <w:szCs w:val="24"/>
        </w:rPr>
        <w:t>- использовать данные, характеризующие назначение, конструктивные н технологические особенности сооружения, нагрузки, действующие на фундаменты и условия его эксплуатации;</w:t>
      </w:r>
    </w:p>
    <w:p w:rsidR="004F4B9F" w:rsidRPr="00CE2CF3" w:rsidRDefault="004F4B9F" w:rsidP="00CE2CF3">
      <w:pPr>
        <w:pStyle w:val="25"/>
        <w:shd w:val="clear" w:color="auto" w:fill="auto"/>
        <w:tabs>
          <w:tab w:val="left" w:pos="254"/>
        </w:tabs>
        <w:spacing w:before="0" w:after="0" w:line="240" w:lineRule="auto"/>
        <w:ind w:left="142" w:right="-1" w:firstLine="425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sz w:val="24"/>
          <w:szCs w:val="24"/>
        </w:rPr>
        <w:t>- наиболее полно использовать прочностные и деформационные характеристики грунтов и физико-механические свойства материалов фундаментов или других подземных конструкций.</w:t>
      </w:r>
    </w:p>
    <w:p w:rsidR="004F4B9F" w:rsidRPr="00CE2CF3" w:rsidRDefault="004F4B9F" w:rsidP="00CE2CF3">
      <w:pPr>
        <w:pStyle w:val="25"/>
        <w:shd w:val="clear" w:color="auto" w:fill="auto"/>
        <w:spacing w:before="0" w:after="0" w:line="240" w:lineRule="auto"/>
        <w:ind w:left="142" w:right="-1" w:firstLine="425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sz w:val="24"/>
          <w:szCs w:val="24"/>
        </w:rPr>
        <w:t>БМЗ монтируется на подготовленную, выверенною специальною площадку, фундамент или сваи. Поверхность площадки должна быть горизонтальной. Геометрические размеры фундамента должны соответствовать плану фундамента:</w:t>
      </w:r>
    </w:p>
    <w:p w:rsidR="004F4B9F" w:rsidRPr="00CE2CF3" w:rsidRDefault="004F4B9F" w:rsidP="00CE2CF3">
      <w:pPr>
        <w:pStyle w:val="25"/>
        <w:shd w:val="clear" w:color="auto" w:fill="auto"/>
        <w:spacing w:before="0"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sz w:val="24"/>
          <w:szCs w:val="24"/>
        </w:rPr>
        <w:t>- допуск на отклонение продольных и поперечных размеров, не более ±25 мм;</w:t>
      </w:r>
    </w:p>
    <w:p w:rsidR="004F4B9F" w:rsidRPr="00CE2CF3" w:rsidRDefault="004F4B9F" w:rsidP="00CE2CF3">
      <w:pPr>
        <w:pStyle w:val="25"/>
        <w:shd w:val="clear" w:color="auto" w:fill="auto"/>
        <w:spacing w:before="0"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sz w:val="24"/>
          <w:szCs w:val="24"/>
        </w:rPr>
        <w:t>- допуск на разность диагоналей, не более ±50 мм;</w:t>
      </w:r>
    </w:p>
    <w:p w:rsidR="004F4B9F" w:rsidRPr="00CE2CF3" w:rsidRDefault="004F4B9F" w:rsidP="00CE2CF3">
      <w:pPr>
        <w:pStyle w:val="25"/>
        <w:shd w:val="clear" w:color="auto" w:fill="auto"/>
        <w:spacing w:before="0"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CE2CF3">
        <w:rPr>
          <w:rFonts w:ascii="Times New Roman" w:hAnsi="Times New Roman" w:cs="Times New Roman"/>
          <w:sz w:val="24"/>
          <w:szCs w:val="24"/>
        </w:rPr>
        <w:t>- допуск на разность высот по узловым точкам, не более ±5 мм.</w:t>
      </w:r>
    </w:p>
    <w:p w:rsidR="004F4B9F" w:rsidRPr="00CE2CF3" w:rsidRDefault="004F4B9F" w:rsidP="00CE2CF3">
      <w:pPr>
        <w:autoSpaceDE w:val="0"/>
        <w:autoSpaceDN w:val="0"/>
        <w:adjustRightInd w:val="0"/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 xml:space="preserve">    В процессе изготовления выполняется сборка блоков БМЗ в функциональное единое модульное здание в соответствии с заказом (планом размещения оборудования КРУ, опросным листом) - контрольная сборка.</w:t>
      </w:r>
    </w:p>
    <w:p w:rsidR="004F4B9F" w:rsidRPr="00CE2CF3" w:rsidRDefault="00CE2CF3" w:rsidP="007B2920">
      <w:pPr>
        <w:pStyle w:val="2"/>
        <w:spacing w:before="120" w:after="120"/>
        <w:ind w:left="57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E2CF3">
        <w:rPr>
          <w:rFonts w:ascii="Times New Roman" w:hAnsi="Times New Roman" w:cs="Times New Roman"/>
          <w:color w:val="auto"/>
          <w:sz w:val="24"/>
          <w:szCs w:val="24"/>
        </w:rPr>
        <w:t xml:space="preserve">2.4.3 </w:t>
      </w:r>
      <w:r w:rsidR="004F4B9F" w:rsidRPr="00CE2CF3">
        <w:rPr>
          <w:rFonts w:ascii="Times New Roman" w:hAnsi="Times New Roman" w:cs="Times New Roman"/>
          <w:color w:val="auto"/>
          <w:sz w:val="24"/>
          <w:szCs w:val="24"/>
        </w:rPr>
        <w:t>Система отопления и вентиляции</w:t>
      </w:r>
    </w:p>
    <w:p w:rsidR="004F4B9F" w:rsidRPr="00CE2CF3" w:rsidRDefault="004F4B9F" w:rsidP="00CE2CF3">
      <w:pPr>
        <w:pStyle w:val="a9"/>
        <w:kinsoku w:val="0"/>
        <w:overflowPunct w:val="0"/>
        <w:ind w:right="-1" w:firstLine="567"/>
        <w:jc w:val="both"/>
        <w:rPr>
          <w:b/>
          <w:bCs/>
          <w:sz w:val="24"/>
          <w:szCs w:val="24"/>
        </w:rPr>
      </w:pPr>
      <w:r w:rsidRPr="00CE2CF3">
        <w:rPr>
          <w:sz w:val="24"/>
          <w:szCs w:val="24"/>
        </w:rPr>
        <w:t>В здании предусматривается приточно-вытяжная вентиляция с естественным и принудительным побуждением.</w:t>
      </w:r>
    </w:p>
    <w:p w:rsidR="004F4B9F" w:rsidRPr="00CE2CF3" w:rsidRDefault="004F4B9F" w:rsidP="00CE2CF3">
      <w:pPr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 xml:space="preserve">Приточно-вытяжная вентиляция с естественным побуждением осуществляется через жалюзийные регулируемые решетки, установленные в верхних и нижних зонах ворот и стен. Степень открытия решеток может быть отрегулирована, вплоть до полного их закрытия. Жалюзийные решетки оснащаются утепленными воздушными клапанами с возможностью открытия снаружи и изнутри помещения. </w:t>
      </w:r>
    </w:p>
    <w:p w:rsidR="004F4B9F" w:rsidRPr="00CE2CF3" w:rsidRDefault="004F4B9F" w:rsidP="00CE2CF3">
      <w:pPr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lastRenderedPageBreak/>
        <w:t>Механическая вытяжная вентиляция периодического действия осуществляется осевым вентилятором с возможностью автоматического (от термостата, при достижении температуры внутри помещения 40 °С) и ручного управления (кнопками со шкафа ШУВ).</w:t>
      </w:r>
    </w:p>
    <w:p w:rsidR="004F4B9F" w:rsidRPr="00CE2CF3" w:rsidRDefault="004F4B9F" w:rsidP="00CE2CF3">
      <w:pPr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>Предусмотрено отключение механической вытяжной вентиляции при пожаре.</w:t>
      </w:r>
    </w:p>
    <w:p w:rsidR="004F4B9F" w:rsidRPr="00CE2CF3" w:rsidRDefault="004F4B9F" w:rsidP="00CE2CF3">
      <w:pPr>
        <w:ind w:right="-1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>Отопление БМЗ производиться за счет системы обогрева электронагревателями со встроенными терморегуляторами с учетом тепловыделений от работающего оборудования. В помещении предусмотрено поддержание температуры воздуха плюс 5</w:t>
      </w:r>
      <w:r w:rsidRPr="00CE2CF3">
        <w:rPr>
          <w:rFonts w:ascii="Times New Roman" w:hAnsi="Times New Roman"/>
          <w:vertAlign w:val="superscript"/>
        </w:rPr>
        <w:t>0</w:t>
      </w:r>
      <w:r w:rsidRPr="00CE2CF3">
        <w:rPr>
          <w:rFonts w:ascii="Times New Roman" w:hAnsi="Times New Roman"/>
        </w:rPr>
        <w:t xml:space="preserve">С.  На время ремонтных работ предусмотрено повышение температуры помещения до +18°С, которое достигается за счет использования переносных тепловых вентиляторов. </w:t>
      </w:r>
    </w:p>
    <w:p w:rsidR="004F4B9F" w:rsidRPr="00CE2CF3" w:rsidRDefault="00CE2CF3" w:rsidP="007B2920">
      <w:pPr>
        <w:pStyle w:val="2"/>
        <w:spacing w:before="120" w:after="120"/>
        <w:ind w:left="57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42455404"/>
      <w:r w:rsidRPr="00CE2CF3">
        <w:rPr>
          <w:rFonts w:ascii="Times New Roman" w:hAnsi="Times New Roman" w:cs="Times New Roman"/>
          <w:color w:val="auto"/>
          <w:sz w:val="24"/>
          <w:szCs w:val="24"/>
        </w:rPr>
        <w:t xml:space="preserve">2.4.4 </w:t>
      </w:r>
      <w:r w:rsidR="004F4B9F" w:rsidRPr="00CE2CF3">
        <w:rPr>
          <w:rFonts w:ascii="Times New Roman" w:hAnsi="Times New Roman" w:cs="Times New Roman"/>
          <w:color w:val="auto"/>
          <w:sz w:val="24"/>
          <w:szCs w:val="24"/>
        </w:rPr>
        <w:t>Система освещения и электроснабжения</w:t>
      </w:r>
      <w:bookmarkEnd w:id="2"/>
    </w:p>
    <w:p w:rsidR="004F4B9F" w:rsidRPr="00CE2CF3" w:rsidRDefault="004F4B9F" w:rsidP="00CE2CF3">
      <w:pPr>
        <w:ind w:right="220" w:firstLine="567"/>
        <w:jc w:val="both"/>
        <w:rPr>
          <w:rFonts w:ascii="Times New Roman" w:hAnsi="Times New Roman"/>
        </w:rPr>
      </w:pPr>
      <w:bookmarkStart w:id="3" w:name="_Toc442455405"/>
      <w:r w:rsidRPr="00CE2CF3">
        <w:rPr>
          <w:rFonts w:ascii="Times New Roman" w:hAnsi="Times New Roman"/>
        </w:rPr>
        <w:t>В состав БМЗ входит шкаф собственных нужд с трехфазным входным автоматом и защитными автоматами для следующих групп потребителей: рабочее освещение (наружное и внутреннее), аварийное освещение, ремонтное освещение, розетки, питание охранно-пожарной сигнализации, питание шкафа управления вентиляцией. Освещение (рабочее, аварийное) выполнено светодиодными светильниками и прожекторами. В качестве светильников аварийного освещения используются светильники с автономным источником питания (при исчезновении основного источника питания обеспечивается переключение на автономный источник питания). Управление освещением выполнено настенными выключателями, расположенными у входов. Прокладка электропроводки электрических сетей выполняется медным кабелем, в соответствии с ПУЭ.</w:t>
      </w:r>
    </w:p>
    <w:p w:rsidR="004F4B9F" w:rsidRPr="00CE2CF3" w:rsidRDefault="00CE2CF3" w:rsidP="007B2920">
      <w:pPr>
        <w:pStyle w:val="2"/>
        <w:spacing w:before="120" w:after="120"/>
        <w:ind w:left="57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E2CF3">
        <w:rPr>
          <w:rFonts w:ascii="Times New Roman" w:hAnsi="Times New Roman" w:cs="Times New Roman"/>
          <w:color w:val="auto"/>
          <w:sz w:val="24"/>
          <w:szCs w:val="24"/>
        </w:rPr>
        <w:t xml:space="preserve">2.4.5 </w:t>
      </w:r>
      <w:r w:rsidR="004F4B9F" w:rsidRPr="00CE2CF3">
        <w:rPr>
          <w:rFonts w:ascii="Times New Roman" w:hAnsi="Times New Roman" w:cs="Times New Roman"/>
          <w:color w:val="auto"/>
          <w:sz w:val="24"/>
          <w:szCs w:val="24"/>
        </w:rPr>
        <w:t>Заземление и молниезащита</w:t>
      </w:r>
      <w:bookmarkEnd w:id="3"/>
    </w:p>
    <w:p w:rsidR="004F4B9F" w:rsidRPr="00CE2CF3" w:rsidRDefault="004F4B9F" w:rsidP="00CE2CF3">
      <w:pPr>
        <w:ind w:right="220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>Система заземления и уравнения потенциалов выполнена в соответствии с ПУЭ изд.7 гл. 1.7 «Заземление и защитные меры электробезопасности». Внутренний контур заземления выполняется стальной полосой 4х40. Внутренний контур заземления предусматривает подключение к внешнему контуру заземления в двух местах, с нанесением опознавательных знаков местах ввода заземляющих проводников в здание. К внутреннему контуру присоединены все металлические нетоковедущие части (все оборудование, установленное в здании).</w:t>
      </w:r>
    </w:p>
    <w:p w:rsidR="004F4B9F" w:rsidRPr="00CE2CF3" w:rsidRDefault="004F4B9F" w:rsidP="00CE2CF3">
      <w:pPr>
        <w:ind w:right="220" w:firstLine="567"/>
        <w:jc w:val="both"/>
        <w:rPr>
          <w:rFonts w:ascii="Times New Roman" w:hAnsi="Times New Roman"/>
        </w:rPr>
      </w:pPr>
      <w:r w:rsidRPr="00CE2CF3">
        <w:rPr>
          <w:rFonts w:ascii="Times New Roman" w:hAnsi="Times New Roman"/>
        </w:rPr>
        <w:t>Молниезащита здания не предусматривается.</w:t>
      </w:r>
    </w:p>
    <w:p w:rsidR="004F4B9F" w:rsidRPr="00CE2CF3" w:rsidRDefault="00CE2CF3" w:rsidP="007B2920">
      <w:pPr>
        <w:pStyle w:val="2"/>
        <w:spacing w:before="120" w:after="120"/>
        <w:ind w:left="57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42455406"/>
      <w:r w:rsidRPr="00CE2CF3">
        <w:rPr>
          <w:rFonts w:ascii="Times New Roman" w:hAnsi="Times New Roman" w:cs="Times New Roman"/>
          <w:color w:val="auto"/>
          <w:sz w:val="24"/>
          <w:szCs w:val="24"/>
        </w:rPr>
        <w:t xml:space="preserve">2.4.6 </w:t>
      </w:r>
      <w:r w:rsidR="004F4B9F" w:rsidRPr="00CE2CF3">
        <w:rPr>
          <w:rFonts w:ascii="Times New Roman" w:hAnsi="Times New Roman" w:cs="Times New Roman"/>
          <w:color w:val="auto"/>
          <w:sz w:val="24"/>
          <w:szCs w:val="24"/>
        </w:rPr>
        <w:t>Охранно-пожарная сигнализация</w:t>
      </w:r>
      <w:bookmarkEnd w:id="4"/>
    </w:p>
    <w:p w:rsidR="004F4B9F" w:rsidRPr="00CE2CF3" w:rsidRDefault="004F4B9F" w:rsidP="004F4B9F">
      <w:pPr>
        <w:ind w:right="220" w:firstLine="567"/>
        <w:rPr>
          <w:rFonts w:ascii="Times New Roman" w:hAnsi="Times New Roman"/>
        </w:rPr>
      </w:pPr>
      <w:r w:rsidRPr="00CE2CF3">
        <w:rPr>
          <w:rFonts w:ascii="Times New Roman" w:hAnsi="Times New Roman"/>
        </w:rPr>
        <w:t xml:space="preserve">Построение охранно-пожарной сигнализации производится на базе интегрированной системы «Орион» (Болид). </w:t>
      </w:r>
    </w:p>
    <w:p w:rsidR="004F4B9F" w:rsidRPr="00CE2CF3" w:rsidRDefault="004F4B9F" w:rsidP="004F4B9F">
      <w:pPr>
        <w:ind w:right="220" w:firstLine="567"/>
        <w:rPr>
          <w:rFonts w:ascii="Times New Roman" w:hAnsi="Times New Roman"/>
        </w:rPr>
      </w:pPr>
      <w:r w:rsidRPr="00CE2CF3">
        <w:rPr>
          <w:rFonts w:ascii="Times New Roman" w:hAnsi="Times New Roman"/>
        </w:rPr>
        <w:t>В БМЗ установлены два запираемых шкафа, в которых размещено оборудование пожарной и охранной сигнализации. Для каждой системы установлен контрольно-приемный прибор С2000-4.</w:t>
      </w:r>
    </w:p>
    <w:p w:rsidR="004F4B9F" w:rsidRPr="00CE2CF3" w:rsidRDefault="004F4B9F" w:rsidP="004F4B9F">
      <w:pPr>
        <w:ind w:right="220" w:firstLine="567"/>
        <w:rPr>
          <w:rFonts w:ascii="Times New Roman" w:hAnsi="Times New Roman"/>
        </w:rPr>
      </w:pPr>
      <w:r w:rsidRPr="00CE2CF3">
        <w:rPr>
          <w:rFonts w:ascii="Times New Roman" w:hAnsi="Times New Roman"/>
        </w:rPr>
        <w:t xml:space="preserve">Охранная сигнализация предусмотрена в один рубеж, т.к. БМЗ не имеет окон и дополнительных оконных проемов. Охранная сигнализация выполнена с применением концевых магнитных извещателей на воротах БМЗ. </w:t>
      </w:r>
    </w:p>
    <w:p w:rsidR="004F4B9F" w:rsidRPr="00CE2CF3" w:rsidRDefault="004F4B9F" w:rsidP="004F4B9F">
      <w:pPr>
        <w:ind w:right="220" w:firstLine="567"/>
        <w:rPr>
          <w:rFonts w:ascii="Times New Roman" w:hAnsi="Times New Roman"/>
        </w:rPr>
      </w:pPr>
      <w:r w:rsidRPr="00CE2CF3">
        <w:rPr>
          <w:rFonts w:ascii="Times New Roman" w:hAnsi="Times New Roman"/>
        </w:rPr>
        <w:t>Пожарная сигнализация выполнена с применением дымовых извещателей.</w:t>
      </w:r>
    </w:p>
    <w:p w:rsidR="004F4B9F" w:rsidRPr="00CE2CF3" w:rsidRDefault="004F4B9F" w:rsidP="004F4B9F">
      <w:pPr>
        <w:ind w:right="220" w:firstLine="567"/>
        <w:rPr>
          <w:rFonts w:ascii="Times New Roman" w:hAnsi="Times New Roman"/>
        </w:rPr>
      </w:pPr>
      <w:r w:rsidRPr="00CE2CF3">
        <w:rPr>
          <w:rFonts w:ascii="Times New Roman" w:hAnsi="Times New Roman"/>
        </w:rPr>
        <w:t xml:space="preserve">Для визуально-аудиального контроля работы системы охранно-пожарной сигнализации на внешнюю стену БМЗ выведены 2 комбинированных оповещателя. </w:t>
      </w:r>
    </w:p>
    <w:p w:rsidR="004F4B9F" w:rsidRPr="00CE2CF3" w:rsidRDefault="004F4B9F" w:rsidP="004F4B9F">
      <w:pPr>
        <w:ind w:right="220" w:firstLine="567"/>
        <w:rPr>
          <w:rFonts w:ascii="Times New Roman" w:hAnsi="Times New Roman"/>
        </w:rPr>
      </w:pPr>
      <w:r w:rsidRPr="00CE2CF3">
        <w:rPr>
          <w:rFonts w:ascii="Times New Roman" w:hAnsi="Times New Roman"/>
        </w:rPr>
        <w:t>Выход сигналов с системы охранно-пожарной сигнализации производится на удаленный пульт охраны, расположенный в здании общего пульта управления. Для постановки/снятия объекта на охрану на наружную стену устанавливается контактор магнитный антивандальный.</w:t>
      </w:r>
    </w:p>
    <w:p w:rsidR="004F4B9F" w:rsidRPr="00CE2CF3" w:rsidRDefault="004F4B9F" w:rsidP="004F4B9F">
      <w:pPr>
        <w:ind w:right="220" w:firstLine="567"/>
        <w:rPr>
          <w:rFonts w:ascii="Times New Roman" w:hAnsi="Times New Roman"/>
        </w:rPr>
      </w:pPr>
      <w:r w:rsidRPr="00CE2CF3">
        <w:rPr>
          <w:rFonts w:ascii="Times New Roman" w:hAnsi="Times New Roman"/>
        </w:rPr>
        <w:t>Прокладка кабелей и установка приборов произведен в соответствии с ПУЭ, ГОСТ 31565-2012, СНиП 3.05.06-85, требованиями раздела 13 СП 5.13130-2009 с изменениями, раздела 12 НПБ 88-2001 и технической документацией на приборы и оборудование системы.</w:t>
      </w:r>
    </w:p>
    <w:p w:rsidR="00CE2CF3" w:rsidRDefault="00CE2CF3" w:rsidP="00ED02DE">
      <w:p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jc w:val="center"/>
        <w:rPr>
          <w:rFonts w:ascii="Times New Roman" w:hAnsi="Times New Roman"/>
          <w:iCs/>
          <w:color w:val="70AD47" w:themeColor="accent6"/>
        </w:rPr>
      </w:pPr>
    </w:p>
    <w:p w:rsidR="00D72918" w:rsidRDefault="00D72918">
      <w:pPr>
        <w:spacing w:after="160" w:line="25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ED02DE" w:rsidRPr="00023E87" w:rsidRDefault="00ED02DE" w:rsidP="00023E87">
      <w:pPr>
        <w:pStyle w:val="a6"/>
        <w:numPr>
          <w:ilvl w:val="0"/>
          <w:numId w:val="6"/>
        </w:num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jc w:val="center"/>
        <w:rPr>
          <w:rFonts w:ascii="Times New Roman" w:hAnsi="Times New Roman"/>
          <w:b/>
          <w:bCs/>
        </w:rPr>
      </w:pPr>
      <w:r w:rsidRPr="00023E87">
        <w:rPr>
          <w:rFonts w:ascii="Times New Roman" w:hAnsi="Times New Roman"/>
          <w:b/>
          <w:bCs/>
        </w:rPr>
        <w:lastRenderedPageBreak/>
        <w:t xml:space="preserve">ОСНОВНЫЕ ПАРАМЕТРЫ И ТЕХНИЧЕСКИЕ ХАРАКТЕРИСТИКИ </w:t>
      </w:r>
    </w:p>
    <w:p w:rsidR="00023E87" w:rsidRPr="00023E87" w:rsidRDefault="001F06C9" w:rsidP="00023E87">
      <w:pPr>
        <w:pStyle w:val="a6"/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ind w:left="-349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en-US"/>
        </w:rPr>
        <w:t>РАСПРЕДЕЛИТЕЛЬНОГО УСТРОЙСТВА</w:t>
      </w:r>
      <w:r w:rsidR="00023E87">
        <w:rPr>
          <w:rFonts w:ascii="Times New Roman" w:hAnsi="Times New Roman"/>
          <w:b/>
          <w:bCs/>
          <w:lang w:val="en-US"/>
        </w:rPr>
        <w:t xml:space="preserve"> </w:t>
      </w:r>
      <w:r w:rsidR="00023E87">
        <w:rPr>
          <w:rFonts w:ascii="Times New Roman" w:hAnsi="Times New Roman"/>
          <w:b/>
          <w:bCs/>
        </w:rPr>
        <w:t>DNF7</w:t>
      </w:r>
    </w:p>
    <w:p w:rsidR="00ED02DE" w:rsidRPr="006F7092" w:rsidRDefault="00ED02DE" w:rsidP="00ED02DE">
      <w:p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rPr>
          <w:rFonts w:ascii="Times New Roman" w:hAnsi="Times New Roman"/>
          <w:b/>
          <w:bCs/>
        </w:rPr>
      </w:pPr>
    </w:p>
    <w:p w:rsidR="00ED02DE" w:rsidRPr="006F7092" w:rsidRDefault="00ED02DE" w:rsidP="00ED02DE">
      <w:pPr>
        <w:ind w:left="720"/>
        <w:rPr>
          <w:rFonts w:ascii="Times New Roman" w:hAnsi="Times New Roman"/>
        </w:rPr>
      </w:pPr>
      <w:r w:rsidRPr="006F7092">
        <w:rPr>
          <w:rFonts w:ascii="Times New Roman" w:hAnsi="Times New Roman"/>
        </w:rPr>
        <w:t>Основные технические</w:t>
      </w:r>
      <w:r w:rsidR="006F7092" w:rsidRPr="006F7092">
        <w:rPr>
          <w:rFonts w:ascii="Times New Roman" w:hAnsi="Times New Roman"/>
        </w:rPr>
        <w:t xml:space="preserve"> параметры приведены в таблице </w:t>
      </w:r>
      <w:r w:rsidR="00ED1888">
        <w:rPr>
          <w:rFonts w:ascii="Times New Roman" w:hAnsi="Times New Roman"/>
        </w:rPr>
        <w:t>4</w:t>
      </w:r>
      <w:r w:rsidRPr="006F7092">
        <w:rPr>
          <w:rFonts w:ascii="Times New Roman" w:hAnsi="Times New Roman"/>
        </w:rPr>
        <w:t>.</w:t>
      </w:r>
    </w:p>
    <w:p w:rsidR="00ED02DE" w:rsidRPr="006F7092" w:rsidRDefault="00ED02DE" w:rsidP="00ED02DE">
      <w:pPr>
        <w:ind w:left="720"/>
        <w:rPr>
          <w:rFonts w:ascii="Times New Roman" w:hAnsi="Times New Roman"/>
        </w:rPr>
      </w:pPr>
    </w:p>
    <w:p w:rsidR="00ED02DE" w:rsidRPr="006F7092" w:rsidRDefault="00ED02DE" w:rsidP="006F7092">
      <w:pPr>
        <w:jc w:val="right"/>
        <w:rPr>
          <w:rFonts w:ascii="Times New Roman" w:hAnsi="Times New Roman"/>
          <w:b/>
        </w:rPr>
      </w:pPr>
      <w:r w:rsidRPr="006F7092">
        <w:rPr>
          <w:rFonts w:ascii="Times New Roman" w:hAnsi="Times New Roman"/>
          <w:b/>
        </w:rPr>
        <w:t xml:space="preserve">Таблица </w:t>
      </w:r>
      <w:r w:rsidR="00ED1888">
        <w:rPr>
          <w:rFonts w:ascii="Times New Roman" w:hAnsi="Times New Roman"/>
          <w:b/>
        </w:rPr>
        <w:t>4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35"/>
        <w:gridCol w:w="3626"/>
      </w:tblGrid>
      <w:tr w:rsidR="006F7092" w:rsidRPr="006F7092" w:rsidTr="006B6912">
        <w:trPr>
          <w:trHeight w:val="268"/>
          <w:tblHeader/>
        </w:trPr>
        <w:tc>
          <w:tcPr>
            <w:tcW w:w="5435" w:type="dxa"/>
            <w:tcBorders>
              <w:bottom w:val="double" w:sz="4" w:space="0" w:color="auto"/>
            </w:tcBorders>
            <w:vAlign w:val="center"/>
          </w:tcPr>
          <w:p w:rsidR="006B6912" w:rsidRPr="006F7092" w:rsidRDefault="006B6912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6F7092">
              <w:rPr>
                <w:rFonts w:ascii="Times New Roman" w:hAnsi="Times New Roman"/>
              </w:rPr>
              <w:t>Наиме</w:t>
            </w:r>
            <w:r w:rsidR="008C1666" w:rsidRPr="006F7092">
              <w:rPr>
                <w:rFonts w:ascii="Times New Roman" w:hAnsi="Times New Roman"/>
              </w:rPr>
              <w:t>нование параметра,</w:t>
            </w:r>
          </w:p>
          <w:p w:rsidR="008C1666" w:rsidRPr="006F7092" w:rsidRDefault="008C1666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6F7092">
              <w:rPr>
                <w:rFonts w:ascii="Times New Roman" w:hAnsi="Times New Roman"/>
              </w:rPr>
              <w:t>показателя классификации</w:t>
            </w:r>
          </w:p>
        </w:tc>
        <w:tc>
          <w:tcPr>
            <w:tcW w:w="362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B6912" w:rsidRPr="006F7092" w:rsidRDefault="006B6912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6F7092">
              <w:rPr>
                <w:rFonts w:ascii="Times New Roman" w:hAnsi="Times New Roman"/>
              </w:rPr>
              <w:t>Значение</w:t>
            </w:r>
            <w:r w:rsidR="008C1666" w:rsidRPr="006F7092">
              <w:rPr>
                <w:rFonts w:ascii="Times New Roman" w:hAnsi="Times New Roman"/>
              </w:rPr>
              <w:t xml:space="preserve"> параметра,</w:t>
            </w:r>
          </w:p>
          <w:p w:rsidR="008C1666" w:rsidRPr="006F7092" w:rsidRDefault="008C1666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6F7092">
              <w:rPr>
                <w:rFonts w:ascii="Times New Roman" w:hAnsi="Times New Roman"/>
              </w:rPr>
              <w:t>исполнение</w:t>
            </w:r>
          </w:p>
        </w:tc>
      </w:tr>
      <w:tr w:rsidR="005E035A" w:rsidRPr="005E035A" w:rsidTr="006B6912">
        <w:tc>
          <w:tcPr>
            <w:tcW w:w="5435" w:type="dxa"/>
            <w:tcBorders>
              <w:top w:val="double" w:sz="4" w:space="0" w:color="auto"/>
            </w:tcBorders>
            <w:vAlign w:val="center"/>
          </w:tcPr>
          <w:p w:rsidR="00023E87" w:rsidRPr="00BB4A02" w:rsidRDefault="006B6912" w:rsidP="00023E87">
            <w:pPr>
              <w:tabs>
                <w:tab w:val="left" w:pos="283"/>
              </w:tabs>
              <w:suppressAutoHyphens/>
              <w:ind w:right="142"/>
              <w:rPr>
                <w:rFonts w:ascii="Times New Roman" w:hAnsi="Times New Roman"/>
              </w:rPr>
            </w:pPr>
            <w:r w:rsidRPr="00BB4A02">
              <w:rPr>
                <w:rFonts w:ascii="Times New Roman" w:hAnsi="Times New Roman"/>
              </w:rPr>
              <w:t xml:space="preserve">1 </w:t>
            </w:r>
            <w:r w:rsidR="00023E87">
              <w:rPr>
                <w:rFonts w:ascii="Times New Roman" w:hAnsi="Times New Roman"/>
              </w:rPr>
              <w:tab/>
            </w:r>
            <w:r w:rsidRPr="00BB4A02">
              <w:rPr>
                <w:rFonts w:ascii="Times New Roman" w:hAnsi="Times New Roman"/>
              </w:rPr>
              <w:t>Номинальное напряжение (линейное), кВ</w:t>
            </w:r>
          </w:p>
        </w:tc>
        <w:tc>
          <w:tcPr>
            <w:tcW w:w="3626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6B6912" w:rsidRPr="00BB4A02" w:rsidRDefault="006F7092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BB4A02">
              <w:rPr>
                <w:rFonts w:ascii="Times New Roman" w:hAnsi="Times New Roman"/>
              </w:rPr>
              <w:t>35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6B6912" w:rsidRPr="00BB4A02" w:rsidRDefault="006B6912" w:rsidP="00023E87">
            <w:pPr>
              <w:tabs>
                <w:tab w:val="left" w:pos="283"/>
              </w:tabs>
              <w:suppressAutoHyphens/>
              <w:ind w:right="142"/>
              <w:rPr>
                <w:rFonts w:ascii="Times New Roman" w:hAnsi="Times New Roman"/>
              </w:rPr>
            </w:pPr>
            <w:r w:rsidRPr="00BB4A02">
              <w:rPr>
                <w:rFonts w:ascii="Times New Roman" w:hAnsi="Times New Roman"/>
              </w:rPr>
              <w:t xml:space="preserve">2 </w:t>
            </w:r>
            <w:r w:rsidR="00023E87">
              <w:rPr>
                <w:rFonts w:ascii="Times New Roman" w:hAnsi="Times New Roman"/>
              </w:rPr>
              <w:tab/>
            </w:r>
            <w:r w:rsidRPr="00BB4A02">
              <w:rPr>
                <w:rFonts w:ascii="Times New Roman" w:hAnsi="Times New Roman"/>
              </w:rPr>
              <w:t>Наибольшее рабочее напряжение, кВ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6B6912" w:rsidRPr="00BB4A02" w:rsidRDefault="006F7092" w:rsidP="00023E87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BB4A02">
              <w:rPr>
                <w:rFonts w:ascii="Times New Roman" w:hAnsi="Times New Roman"/>
              </w:rPr>
              <w:t>40,5</w:t>
            </w:r>
          </w:p>
        </w:tc>
      </w:tr>
      <w:tr w:rsidR="005E035A" w:rsidRPr="005E035A" w:rsidTr="00023E87">
        <w:tc>
          <w:tcPr>
            <w:tcW w:w="5435" w:type="dxa"/>
            <w:vAlign w:val="center"/>
          </w:tcPr>
          <w:p w:rsidR="006B6912" w:rsidRPr="00023E87" w:rsidRDefault="00023E87" w:rsidP="00023E87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Номинал</w:t>
            </w:r>
            <w:r>
              <w:rPr>
                <w:rFonts w:ascii="Times New Roman" w:hAnsi="Times New Roman"/>
              </w:rPr>
              <w:t xml:space="preserve">ьное испытательное напряжение </w:t>
            </w:r>
            <w:r w:rsidRPr="00023E87">
              <w:rPr>
                <w:rFonts w:ascii="Times New Roman" w:hAnsi="Times New Roman"/>
              </w:rPr>
              <w:t>промышленной частоты 1 мин, кВ:</w:t>
            </w:r>
          </w:p>
          <w:p w:rsidR="00023E87" w:rsidRDefault="00023E87" w:rsidP="00023E87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23E87">
              <w:rPr>
                <w:rFonts w:ascii="Times New Roman" w:hAnsi="Times New Roman"/>
              </w:rPr>
              <w:t>фазное и линейное</w:t>
            </w:r>
          </w:p>
          <w:p w:rsidR="00023E87" w:rsidRPr="00023E87" w:rsidRDefault="00023E87" w:rsidP="00023E87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23E87">
              <w:rPr>
                <w:rFonts w:ascii="Times New Roman" w:hAnsi="Times New Roman"/>
              </w:rPr>
              <w:t>на расстоянии отсоединения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023E87" w:rsidRDefault="00023E87" w:rsidP="00023E87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</w:p>
          <w:p w:rsidR="00023E87" w:rsidRDefault="00023E87" w:rsidP="00023E87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</w:p>
          <w:p w:rsidR="00023E87" w:rsidRDefault="00023E87" w:rsidP="00023E87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  <w:p w:rsidR="00023E87" w:rsidRPr="00115D92" w:rsidRDefault="00023E87" w:rsidP="00023E87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6B6912" w:rsidRPr="00023E87" w:rsidRDefault="00023E87" w:rsidP="00023E87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Амплитуда напряжения грозового импульса 1,2/50 мксек, кВ:</w:t>
            </w:r>
          </w:p>
          <w:p w:rsidR="00023E87" w:rsidRPr="00023E87" w:rsidRDefault="00023E87" w:rsidP="00023E87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- фазное и линейное</w:t>
            </w:r>
          </w:p>
          <w:p w:rsidR="00023E87" w:rsidRPr="00023E87" w:rsidRDefault="00023E87" w:rsidP="00023E87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- на расстоянии отсоединения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023E87" w:rsidRPr="00023E87" w:rsidRDefault="00023E87" w:rsidP="00023E87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</w:p>
          <w:p w:rsidR="00023E87" w:rsidRPr="00023E87" w:rsidRDefault="00023E87" w:rsidP="00023E87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</w:p>
          <w:p w:rsidR="00023E87" w:rsidRPr="00023E87" w:rsidRDefault="00023E87" w:rsidP="00023E87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023E87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0</w:t>
            </w:r>
          </w:p>
          <w:p w:rsidR="006B6912" w:rsidRPr="00115D92" w:rsidRDefault="00023E87" w:rsidP="00023E87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023E87">
              <w:rPr>
                <w:rFonts w:ascii="Times New Roman" w:hAnsi="Times New Roman"/>
              </w:rPr>
              <w:t>20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023E87" w:rsidRPr="00023E87" w:rsidRDefault="00023E87" w:rsidP="00023E87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Номинальная частота, Гц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6B6912" w:rsidRPr="00115D92" w:rsidRDefault="00023E87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50 / 60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023E87" w:rsidRDefault="00023E87" w:rsidP="00023E87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Номинальный ток термической устойчивости, кА:</w:t>
            </w:r>
          </w:p>
          <w:p w:rsidR="00023E87" w:rsidRDefault="00023E87" w:rsidP="00023E87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23E87">
              <w:rPr>
                <w:rFonts w:ascii="Times New Roman" w:hAnsi="Times New Roman"/>
              </w:rPr>
              <w:t>стойкость в течение 1 сек</w:t>
            </w:r>
          </w:p>
          <w:p w:rsidR="00023E87" w:rsidRDefault="00023E87" w:rsidP="00023E87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23E87">
              <w:rPr>
                <w:rFonts w:ascii="Times New Roman" w:hAnsi="Times New Roman"/>
              </w:rPr>
              <w:t>стойкость в течение 3 сек</w:t>
            </w:r>
          </w:p>
          <w:p w:rsidR="00023E87" w:rsidRPr="00023E87" w:rsidRDefault="00023E87" w:rsidP="00023E87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23E87">
              <w:rPr>
                <w:rFonts w:ascii="Times New Roman" w:hAnsi="Times New Roman"/>
              </w:rPr>
              <w:t>амплитудное значение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6B6912" w:rsidRDefault="006B6912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</w:p>
          <w:p w:rsidR="00023E87" w:rsidRDefault="00023E87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</w:p>
          <w:p w:rsidR="00023E87" w:rsidRDefault="00023E87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31,5</w:t>
            </w:r>
          </w:p>
          <w:p w:rsidR="00023E87" w:rsidRDefault="00023E87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25 /31,5</w:t>
            </w:r>
          </w:p>
          <w:p w:rsidR="00023E87" w:rsidRPr="00115D92" w:rsidRDefault="00023E87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63 / 80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023E87" w:rsidRDefault="00023E87" w:rsidP="00023E87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Номинальный ток, А:</w:t>
            </w:r>
          </w:p>
          <w:p w:rsidR="00023E87" w:rsidRDefault="00023E87" w:rsidP="00023E87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23E87">
              <w:rPr>
                <w:rFonts w:ascii="Times New Roman" w:hAnsi="Times New Roman"/>
              </w:rPr>
              <w:t>разъединителя</w:t>
            </w:r>
          </w:p>
          <w:p w:rsidR="0083018F" w:rsidRPr="00023E87" w:rsidRDefault="00023E87" w:rsidP="0083018F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23E87">
              <w:rPr>
                <w:rFonts w:ascii="Times New Roman" w:hAnsi="Times New Roman"/>
              </w:rPr>
              <w:t>силового выключателя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83018F" w:rsidRDefault="0083018F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</w:p>
          <w:p w:rsidR="00023E87" w:rsidRDefault="00023E87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023E87">
              <w:rPr>
                <w:rFonts w:ascii="Times New Roman" w:hAnsi="Times New Roman"/>
              </w:rPr>
              <w:t>1250; 2500</w:t>
            </w:r>
          </w:p>
          <w:p w:rsidR="00023E87" w:rsidRPr="00115D92" w:rsidRDefault="00023E87" w:rsidP="0083018F">
            <w:pPr>
              <w:suppressAutoHyphens/>
              <w:ind w:right="142"/>
              <w:jc w:val="center"/>
              <w:rPr>
                <w:rFonts w:ascii="Times New Roman" w:hAnsi="Times New Roman"/>
                <w:vertAlign w:val="superscript"/>
              </w:rPr>
            </w:pPr>
            <w:r w:rsidRPr="00023E87">
              <w:rPr>
                <w:rFonts w:ascii="Times New Roman" w:hAnsi="Times New Roman"/>
              </w:rPr>
              <w:t>1250; 2500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83018F" w:rsidRPr="0083018F" w:rsidRDefault="0083018F" w:rsidP="0083018F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83018F">
              <w:rPr>
                <w:rFonts w:ascii="Times New Roman" w:hAnsi="Times New Roman"/>
              </w:rPr>
              <w:t>Стойкость к внутреннему дуговому разряду, кА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6B6912" w:rsidRPr="00115D92" w:rsidRDefault="0083018F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83018F">
              <w:rPr>
                <w:rFonts w:ascii="Times New Roman" w:hAnsi="Times New Roman"/>
              </w:rPr>
              <w:t>31,5 (0,2 сек)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83018F" w:rsidRPr="0083018F" w:rsidRDefault="0083018F" w:rsidP="0083018F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83018F">
              <w:rPr>
                <w:rFonts w:ascii="Times New Roman" w:hAnsi="Times New Roman"/>
              </w:rPr>
              <w:t>Амплитуда включающей способности заземляющего разъединителя, кА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6B6912" w:rsidRPr="00115D92" w:rsidRDefault="0083018F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83018F">
              <w:rPr>
                <w:rFonts w:ascii="Times New Roman" w:hAnsi="Times New Roman"/>
              </w:rPr>
              <w:t>63 / 80 / 100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6B6912" w:rsidRPr="00645960" w:rsidRDefault="00645960" w:rsidP="00645960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645960">
              <w:rPr>
                <w:rFonts w:ascii="Times New Roman" w:hAnsi="Times New Roman"/>
              </w:rPr>
              <w:t>Стойкость заземляющего разъединителя:</w:t>
            </w:r>
          </w:p>
          <w:p w:rsidR="00645960" w:rsidRDefault="00645960" w:rsidP="00645960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45960">
              <w:rPr>
                <w:rFonts w:ascii="Times New Roman" w:hAnsi="Times New Roman"/>
              </w:rPr>
              <w:t>число операций включения</w:t>
            </w:r>
          </w:p>
          <w:p w:rsidR="00645960" w:rsidRPr="00645960" w:rsidRDefault="00645960" w:rsidP="00645960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45960">
              <w:rPr>
                <w:rFonts w:ascii="Times New Roman" w:hAnsi="Times New Roman"/>
              </w:rPr>
              <w:t>механическая (ВКЛ / ОТКЛ)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6B6912" w:rsidRDefault="006B6912" w:rsidP="00C0680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</w:p>
          <w:p w:rsidR="00645960" w:rsidRDefault="00645960" w:rsidP="00C0680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645960" w:rsidRPr="00C06801" w:rsidRDefault="00645960" w:rsidP="00C0680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29281F" w:rsidRPr="0029281F" w:rsidRDefault="0029281F" w:rsidP="0029281F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29281F">
              <w:rPr>
                <w:rFonts w:ascii="Times New Roman" w:hAnsi="Times New Roman"/>
              </w:rPr>
              <w:t>Степень защиты</w:t>
            </w:r>
            <w:r>
              <w:rPr>
                <w:rFonts w:ascii="Times New Roman" w:hAnsi="Times New Roman"/>
              </w:rPr>
              <w:t xml:space="preserve">: </w:t>
            </w:r>
            <w:r w:rsidRPr="0029281F">
              <w:rPr>
                <w:rFonts w:ascii="Times New Roman" w:hAnsi="Times New Roman"/>
              </w:rPr>
              <w:t>оболочка корпуса (стандартное значение)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6B6912" w:rsidRPr="00C06801" w:rsidRDefault="0029281F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29281F">
              <w:rPr>
                <w:rFonts w:ascii="Times New Roman" w:hAnsi="Times New Roman"/>
              </w:rPr>
              <w:t>IP 4X</w:t>
            </w:r>
          </w:p>
        </w:tc>
      </w:tr>
      <w:tr w:rsidR="005E035A" w:rsidRPr="005E035A" w:rsidTr="006B6912">
        <w:tc>
          <w:tcPr>
            <w:tcW w:w="5435" w:type="dxa"/>
            <w:vAlign w:val="center"/>
          </w:tcPr>
          <w:p w:rsidR="0029281F" w:rsidRPr="0029281F" w:rsidRDefault="006B6912" w:rsidP="0029281F">
            <w:pPr>
              <w:pStyle w:val="a6"/>
              <w:numPr>
                <w:ilvl w:val="0"/>
                <w:numId w:val="7"/>
              </w:numPr>
              <w:suppressAutoHyphens/>
              <w:ind w:right="142"/>
              <w:rPr>
                <w:rFonts w:ascii="Times New Roman" w:hAnsi="Times New Roman"/>
              </w:rPr>
            </w:pPr>
            <w:r w:rsidRPr="0029281F">
              <w:rPr>
                <w:rFonts w:ascii="Times New Roman" w:hAnsi="Times New Roman"/>
              </w:rPr>
              <w:t>Габаритные размеры</w:t>
            </w:r>
            <w:r w:rsidR="0029281F" w:rsidRPr="0029281F">
              <w:rPr>
                <w:rFonts w:ascii="Times New Roman" w:hAnsi="Times New Roman"/>
              </w:rPr>
              <w:t>, мм:</w:t>
            </w:r>
          </w:p>
          <w:p w:rsidR="0029281F" w:rsidRDefault="0029281F" w:rsidP="0029281F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06801" w:rsidRPr="0029281F">
              <w:rPr>
                <w:rFonts w:ascii="Times New Roman" w:hAnsi="Times New Roman"/>
              </w:rPr>
              <w:t>ширина</w:t>
            </w:r>
          </w:p>
          <w:p w:rsidR="0029281F" w:rsidRDefault="0029281F" w:rsidP="0029281F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6B6912" w:rsidRPr="008F4709">
              <w:rPr>
                <w:rFonts w:ascii="Times New Roman" w:hAnsi="Times New Roman"/>
              </w:rPr>
              <w:t xml:space="preserve">глубина </w:t>
            </w:r>
          </w:p>
          <w:p w:rsidR="006B6912" w:rsidRPr="008F4709" w:rsidRDefault="0029281F" w:rsidP="0029281F">
            <w:pPr>
              <w:pStyle w:val="a6"/>
              <w:suppressAutoHyphens/>
              <w:ind w:left="36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06801" w:rsidRPr="008F4709">
              <w:rPr>
                <w:rFonts w:ascii="Times New Roman" w:hAnsi="Times New Roman"/>
              </w:rPr>
              <w:t>высота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6B6912" w:rsidRDefault="006B6912" w:rsidP="00B640D1">
            <w:pPr>
              <w:suppressAutoHyphens/>
              <w:ind w:right="142"/>
              <w:jc w:val="center"/>
              <w:rPr>
                <w:rFonts w:ascii="Times New Roman" w:hAnsi="Times New Roman"/>
                <w:vertAlign w:val="superscript"/>
              </w:rPr>
            </w:pPr>
          </w:p>
          <w:p w:rsidR="0029281F" w:rsidRPr="0029281F" w:rsidRDefault="0029281F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29281F">
              <w:rPr>
                <w:rFonts w:ascii="Times New Roman" w:hAnsi="Times New Roman"/>
              </w:rPr>
              <w:t>от 1200</w:t>
            </w:r>
          </w:p>
          <w:p w:rsidR="0029281F" w:rsidRPr="0029281F" w:rsidRDefault="0029281F" w:rsidP="00B640D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2500</w:t>
            </w:r>
          </w:p>
          <w:p w:rsidR="0029281F" w:rsidRPr="008F4709" w:rsidRDefault="0029281F" w:rsidP="00B640D1">
            <w:pPr>
              <w:suppressAutoHyphens/>
              <w:ind w:right="142"/>
              <w:jc w:val="center"/>
              <w:rPr>
                <w:rFonts w:ascii="Times New Roman" w:hAnsi="Times New Roman"/>
                <w:vertAlign w:val="superscript"/>
              </w:rPr>
            </w:pPr>
            <w:r w:rsidRPr="0029281F">
              <w:rPr>
                <w:rFonts w:ascii="Times New Roman" w:hAnsi="Times New Roman"/>
              </w:rPr>
              <w:t>2400</w:t>
            </w:r>
          </w:p>
        </w:tc>
      </w:tr>
      <w:tr w:rsidR="00C06801" w:rsidRPr="005E035A" w:rsidTr="006B6912">
        <w:tc>
          <w:tcPr>
            <w:tcW w:w="5435" w:type="dxa"/>
            <w:vAlign w:val="center"/>
          </w:tcPr>
          <w:p w:rsidR="00C06801" w:rsidRPr="008F4709" w:rsidRDefault="00A50065" w:rsidP="0029281F">
            <w:pPr>
              <w:suppressAutoHyphens/>
              <w:ind w:right="142"/>
              <w:rPr>
                <w:rFonts w:ascii="Times New Roman" w:hAnsi="Times New Roman"/>
              </w:rPr>
            </w:pPr>
            <w:r w:rsidRPr="008F4709">
              <w:rPr>
                <w:rFonts w:ascii="Times New Roman" w:hAnsi="Times New Roman"/>
              </w:rPr>
              <w:t>1</w:t>
            </w:r>
            <w:r w:rsidR="0029281F">
              <w:rPr>
                <w:rFonts w:ascii="Times New Roman" w:hAnsi="Times New Roman"/>
              </w:rPr>
              <w:t>3</w:t>
            </w:r>
            <w:r w:rsidRPr="008F4709">
              <w:rPr>
                <w:rFonts w:ascii="Times New Roman" w:hAnsi="Times New Roman"/>
              </w:rPr>
              <w:t xml:space="preserve"> </w:t>
            </w:r>
            <w:r w:rsidR="0029281F">
              <w:rPr>
                <w:rFonts w:ascii="Times New Roman" w:hAnsi="Times New Roman"/>
              </w:rPr>
              <w:t>Вес ячейки</w:t>
            </w:r>
          </w:p>
        </w:tc>
        <w:tc>
          <w:tcPr>
            <w:tcW w:w="3626" w:type="dxa"/>
            <w:tcBorders>
              <w:right w:val="single" w:sz="4" w:space="0" w:color="auto"/>
            </w:tcBorders>
            <w:vAlign w:val="center"/>
          </w:tcPr>
          <w:p w:rsidR="00C06801" w:rsidRPr="008F4709" w:rsidRDefault="0029281F" w:rsidP="00C06801">
            <w:pPr>
              <w:suppressAutoHyphens/>
              <w:ind w:right="142"/>
              <w:jc w:val="center"/>
              <w:rPr>
                <w:rFonts w:ascii="Times New Roman" w:hAnsi="Times New Roman"/>
              </w:rPr>
            </w:pPr>
            <w:r w:rsidRPr="0029281F">
              <w:rPr>
                <w:rFonts w:ascii="Times New Roman" w:hAnsi="Times New Roman"/>
              </w:rPr>
              <w:t>от 1500 до 2200</w:t>
            </w:r>
          </w:p>
        </w:tc>
      </w:tr>
    </w:tbl>
    <w:p w:rsidR="00A102EA" w:rsidRPr="00C14091" w:rsidRDefault="00A102EA" w:rsidP="00DB772F">
      <w:pPr>
        <w:tabs>
          <w:tab w:val="left" w:pos="3807"/>
        </w:tabs>
        <w:jc w:val="center"/>
        <w:rPr>
          <w:rFonts w:ascii="Times New Roman" w:hAnsi="Times New Roman"/>
          <w:b/>
          <w:bCs/>
        </w:rPr>
      </w:pPr>
    </w:p>
    <w:p w:rsidR="00A50065" w:rsidRPr="00632A0C" w:rsidRDefault="00A50065" w:rsidP="00DB772F">
      <w:pPr>
        <w:tabs>
          <w:tab w:val="left" w:pos="3807"/>
        </w:tabs>
        <w:jc w:val="center"/>
        <w:rPr>
          <w:rFonts w:ascii="Times New Roman" w:hAnsi="Times New Roman"/>
          <w:b/>
          <w:bCs/>
        </w:rPr>
      </w:pPr>
    </w:p>
    <w:p w:rsidR="00EC2DF8" w:rsidRDefault="00EC2DF8">
      <w:pPr>
        <w:spacing w:after="160" w:line="25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7F1A03" w:rsidRPr="00632A0C" w:rsidRDefault="00DB772F" w:rsidP="00DB772F">
      <w:pPr>
        <w:tabs>
          <w:tab w:val="left" w:pos="3807"/>
        </w:tabs>
        <w:jc w:val="center"/>
        <w:rPr>
          <w:rFonts w:ascii="Times New Roman" w:hAnsi="Times New Roman"/>
          <w:b/>
          <w:bCs/>
        </w:rPr>
      </w:pPr>
      <w:r w:rsidRPr="00632A0C">
        <w:rPr>
          <w:rFonts w:ascii="Times New Roman" w:hAnsi="Times New Roman"/>
          <w:b/>
          <w:bCs/>
        </w:rPr>
        <w:lastRenderedPageBreak/>
        <w:t xml:space="preserve">4. </w:t>
      </w:r>
      <w:r w:rsidR="008B6575" w:rsidRPr="00632A0C">
        <w:rPr>
          <w:rFonts w:ascii="Times New Roman" w:hAnsi="Times New Roman"/>
          <w:b/>
          <w:bCs/>
        </w:rPr>
        <w:t>КРАТКОЕ ОПИСАНИЕ КОНСТРУКЦИИ</w:t>
      </w:r>
    </w:p>
    <w:p w:rsidR="00111008" w:rsidRPr="00632A0C" w:rsidRDefault="00111008" w:rsidP="00111008">
      <w:pPr>
        <w:tabs>
          <w:tab w:val="left" w:pos="1276"/>
        </w:tabs>
        <w:autoSpaceDE w:val="0"/>
        <w:autoSpaceDN w:val="0"/>
        <w:adjustRightInd w:val="0"/>
        <w:spacing w:line="360" w:lineRule="auto"/>
        <w:ind w:left="567"/>
        <w:jc w:val="both"/>
        <w:rPr>
          <w:rFonts w:ascii="Times New Roman" w:hAnsi="Times New Roman"/>
        </w:rPr>
      </w:pPr>
    </w:p>
    <w:p w:rsidR="00633119" w:rsidRPr="00633119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Распределительное</w:t>
      </w:r>
      <w:r>
        <w:rPr>
          <w:rFonts w:ascii="Times New Roman" w:hAnsi="Times New Roman"/>
        </w:rPr>
        <w:tab/>
        <w:t>устрой</w:t>
      </w:r>
      <w:r w:rsidR="00633119" w:rsidRPr="00633119">
        <w:rPr>
          <w:rFonts w:ascii="Times New Roman" w:hAnsi="Times New Roman"/>
        </w:rPr>
        <w:t>ство DNF7, выполненное в металлическом корпусе, состоит из ячеек, соединенных между собой системой сборных шин и заземляется через шину заземления подстанции. Каждая ячейка разделена металлическими перегородками на четыре отсека, включающие низковольтный отсек для управления и контроля за оборудованием. Три отсека (отсек сборных шин, отсек коммутационного аппарата и отсек кабельного присоединения) оборудованы системой сброса повышенного давления, расположенной сверху ячейки.</w:t>
      </w:r>
    </w:p>
    <w:p w:rsidR="00633119" w:rsidRPr="00633119" w:rsidRDefault="00633119" w:rsidP="00426892">
      <w:pPr>
        <w:ind w:right="220" w:firstLine="567"/>
        <w:jc w:val="both"/>
        <w:rPr>
          <w:rFonts w:ascii="Times New Roman" w:hAnsi="Times New Roman"/>
        </w:rPr>
      </w:pPr>
    </w:p>
    <w:p w:rsidR="00633119" w:rsidRPr="00633119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 О</w:t>
      </w:r>
      <w:r w:rsidRPr="00633119">
        <w:rPr>
          <w:rFonts w:ascii="Times New Roman" w:hAnsi="Times New Roman"/>
        </w:rPr>
        <w:t>тсек коммутационного аппарата</w:t>
      </w:r>
      <w:r>
        <w:rPr>
          <w:rFonts w:ascii="Times New Roman" w:hAnsi="Times New Roman"/>
        </w:rPr>
        <w:t>.</w:t>
      </w:r>
    </w:p>
    <w:p w:rsidR="00633119" w:rsidRPr="00633119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1556444</wp:posOffset>
            </wp:positionH>
            <wp:positionV relativeFrom="paragraph">
              <wp:posOffset>177792</wp:posOffset>
            </wp:positionV>
            <wp:extent cx="2320812" cy="3317359"/>
            <wp:effectExtent l="0" t="0" r="381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812" cy="331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892" w:rsidRPr="00426892" w:rsidRDefault="00426892" w:rsidP="00426892">
      <w:pPr>
        <w:spacing w:before="120"/>
        <w:ind w:right="221"/>
        <w:jc w:val="center"/>
        <w:rPr>
          <w:rFonts w:ascii="Times New Roman" w:hAnsi="Times New Roman"/>
          <w:b/>
        </w:rPr>
      </w:pPr>
      <w:r w:rsidRPr="00426892">
        <w:rPr>
          <w:rFonts w:ascii="Times New Roman" w:hAnsi="Times New Roman"/>
          <w:b/>
        </w:rPr>
        <w:t>Рисунок 1 - Отсек коммутационного аппарата</w:t>
      </w:r>
    </w:p>
    <w:p w:rsidR="00426892" w:rsidRDefault="00426892" w:rsidP="00426892">
      <w:pPr>
        <w:ind w:right="220" w:firstLine="567"/>
        <w:jc w:val="both"/>
        <w:rPr>
          <w:rFonts w:ascii="Times New Roman" w:hAnsi="Times New Roman"/>
        </w:rPr>
      </w:pPr>
    </w:p>
    <w:p w:rsidR="00633119" w:rsidRDefault="00633119" w:rsidP="00426892">
      <w:pPr>
        <w:ind w:right="220" w:firstLine="567"/>
        <w:jc w:val="both"/>
        <w:rPr>
          <w:rFonts w:ascii="Times New Roman" w:hAnsi="Times New Roman"/>
        </w:rPr>
      </w:pPr>
      <w:r w:rsidRPr="00633119">
        <w:rPr>
          <w:rFonts w:ascii="Times New Roman" w:hAnsi="Times New Roman"/>
        </w:rPr>
        <w:t>Этот отсек, закрываемый дверцей, имеет следующие компоненты:</w:t>
      </w:r>
    </w:p>
    <w:p w:rsid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</w:t>
      </w:r>
      <w:r w:rsidR="00633119" w:rsidRPr="00633119">
        <w:rPr>
          <w:rFonts w:ascii="Times New Roman" w:hAnsi="Times New Roman"/>
        </w:rPr>
        <w:t>выдвижной элемент с установленным силовым выключателем и имеющий два положения: рабочее и контрольное</w:t>
      </w:r>
      <w:r w:rsidR="00C621AE">
        <w:rPr>
          <w:rFonts w:ascii="Times New Roman" w:hAnsi="Times New Roman"/>
        </w:rPr>
        <w:t>.</w:t>
      </w:r>
      <w:r w:rsidR="00633119" w:rsidRPr="00633119">
        <w:rPr>
          <w:rFonts w:ascii="Times New Roman" w:hAnsi="Times New Roman"/>
        </w:rPr>
        <w:t xml:space="preserve"> Все операции с выдвижным элементом и связанным с ним оборудованием можно производить при закрытой дверце отсека. Для выдвижных элементов, снабженных вакуумными выключателями, перемещение может выполняться дистанционно с помощью встроенного электродвигателя.</w:t>
      </w:r>
    </w:p>
    <w:p w:rsidR="00633119" w:rsidRDefault="00633119" w:rsidP="00426892">
      <w:pPr>
        <w:ind w:right="220" w:firstLine="567"/>
        <w:jc w:val="both"/>
        <w:rPr>
          <w:rFonts w:ascii="Times New Roman" w:hAnsi="Times New Roman"/>
        </w:rPr>
      </w:pPr>
      <w:r w:rsidRPr="00633119">
        <w:rPr>
          <w:rFonts w:ascii="Times New Roman" w:hAnsi="Times New Roman"/>
        </w:rPr>
        <w:t>Соединение между выдвижным элементом, сборной шиной и кабельными присоединениями выполнено посредством втычных контактов с посеребренными пластинами.</w:t>
      </w:r>
      <w:r w:rsidR="00426892" w:rsidRPr="00426892">
        <w:rPr>
          <w:noProof/>
        </w:rPr>
        <w:t xml:space="preserve"> 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 w:rsidRPr="00426892">
        <w:rPr>
          <w:rFonts w:ascii="Times New Roman" w:hAnsi="Times New Roman"/>
        </w:rPr>
        <w:t>64-контактный разъем соединяет вспомогательные цепи выдвижного элементом с низковольтным отсеком.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426892">
        <w:rPr>
          <w:rFonts w:ascii="Times New Roman" w:hAnsi="Times New Roman"/>
        </w:rPr>
        <w:t>ля безопасности персонала предусмотрены металлические</w:t>
      </w:r>
      <w:r>
        <w:rPr>
          <w:rFonts w:ascii="Times New Roman" w:hAnsi="Times New Roman"/>
        </w:rPr>
        <w:t xml:space="preserve"> </w:t>
      </w:r>
      <w:r w:rsidRPr="00426892">
        <w:rPr>
          <w:rFonts w:ascii="Times New Roman" w:hAnsi="Times New Roman"/>
        </w:rPr>
        <w:t>защитные шторки (1), установленные напротив неподвижных втычных контактов (2), которые предотвращают доступ к силовой цепи, обеспечивая защиту в тех</w:t>
      </w:r>
      <w:r>
        <w:rPr>
          <w:rFonts w:ascii="Times New Roman" w:hAnsi="Times New Roman"/>
        </w:rPr>
        <w:t xml:space="preserve"> </w:t>
      </w:r>
      <w:r w:rsidRPr="00426892">
        <w:rPr>
          <w:rFonts w:ascii="Times New Roman" w:hAnsi="Times New Roman"/>
        </w:rPr>
        <w:t>случаях, когда выдвижной элемент находится в контрольном положении или извлечен из отсека После извлечения выдвижного элемента шторки могут закрываться путем установки навесного замка.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</w:t>
      </w:r>
      <w:r w:rsidRPr="00426892">
        <w:rPr>
          <w:rFonts w:ascii="Times New Roman" w:hAnsi="Times New Roman"/>
        </w:rPr>
        <w:t>аземляющее устройство выдвижного элемента обеспечивает непрерывность заземления во время перемещения посредством направляющих либо специальным контактом в соответствии с ГОСТ14693-90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 w:rsidRPr="00426892">
        <w:rPr>
          <w:rFonts w:ascii="Times New Roman" w:hAnsi="Times New Roman"/>
        </w:rPr>
        <w:t xml:space="preserve">Смотровое окно на дверце отсека позволяет ясно видеть положение выдвижного элемента. Выдвижной элемент ячейки DNF7 также может быть укомплектован </w:t>
      </w:r>
      <w:r w:rsidRPr="00426892">
        <w:rPr>
          <w:rFonts w:ascii="Times New Roman" w:hAnsi="Times New Roman"/>
        </w:rPr>
        <w:lastRenderedPageBreak/>
        <w:t>выдвижным разъединителем, трансформаторами напряжения на выдвижной тележке и заземляющим разъединителем. Отсек коммутационного аппарата снабжен механическими блокировками в соответствии с ГОСТ, которые необходимы для предотвращения неправильных операций.</w:t>
      </w:r>
    </w:p>
    <w:p w:rsidR="00426892" w:rsidRDefault="00426892" w:rsidP="00426892">
      <w:pPr>
        <w:ind w:right="220" w:firstLine="567"/>
        <w:jc w:val="both"/>
        <w:rPr>
          <w:rFonts w:ascii="Times New Roman" w:hAnsi="Times New Roman"/>
        </w:rPr>
      </w:pP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</w:t>
      </w:r>
      <w:r w:rsidRPr="0042689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</w:t>
      </w:r>
      <w:r w:rsidRPr="00426892">
        <w:rPr>
          <w:rFonts w:ascii="Times New Roman" w:hAnsi="Times New Roman"/>
        </w:rPr>
        <w:t>тсек кабельного присоединения</w:t>
      </w:r>
      <w:r>
        <w:rPr>
          <w:rFonts w:ascii="Times New Roman" w:hAnsi="Times New Roman"/>
        </w:rPr>
        <w:t>.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</w:p>
    <w:p w:rsidR="00426892" w:rsidRDefault="00426892" w:rsidP="009F6E06">
      <w:pPr>
        <w:spacing w:after="120"/>
        <w:ind w:right="221" w:firstLine="567"/>
        <w:jc w:val="both"/>
        <w:rPr>
          <w:rFonts w:ascii="Times New Roman" w:hAnsi="Times New Roman"/>
        </w:rPr>
      </w:pPr>
      <w:r w:rsidRPr="00426892">
        <w:rPr>
          <w:rFonts w:ascii="Times New Roman" w:hAnsi="Times New Roman"/>
        </w:rPr>
        <w:t>Отсек кабельного присоединения в нормальном состоянии закрыт прикручиваемой на болты панелью, обеспечивающей доступ с задней стороны, что позволяет осуществлять более удобный доступ для подключения и обслуживания кабелей.</w:t>
      </w:r>
    </w:p>
    <w:p w:rsidR="00426892" w:rsidRDefault="00426892" w:rsidP="009F6E06">
      <w:pPr>
        <w:ind w:right="2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77FC855" wp14:editId="00E9177C">
            <wp:extent cx="4188568" cy="3146239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5169" cy="31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92" w:rsidRPr="009F6E06" w:rsidRDefault="009F6E06" w:rsidP="009F6E06">
      <w:pPr>
        <w:spacing w:before="120"/>
        <w:ind w:right="221"/>
        <w:jc w:val="center"/>
        <w:rPr>
          <w:rFonts w:ascii="Times New Roman" w:hAnsi="Times New Roman"/>
          <w:b/>
        </w:rPr>
      </w:pPr>
      <w:r w:rsidRPr="009F6E06">
        <w:rPr>
          <w:rFonts w:ascii="Times New Roman" w:hAnsi="Times New Roman"/>
          <w:b/>
        </w:rPr>
        <w:t>Рисунок 2 - Отсек кабельного присоединения</w:t>
      </w:r>
    </w:p>
    <w:p w:rsidR="009F6E06" w:rsidRDefault="009F6E06" w:rsidP="00426892">
      <w:pPr>
        <w:ind w:right="220" w:firstLine="567"/>
        <w:jc w:val="both"/>
        <w:rPr>
          <w:rFonts w:ascii="Times New Roman" w:hAnsi="Times New Roman"/>
        </w:rPr>
      </w:pP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 w:rsidRPr="00426892">
        <w:rPr>
          <w:rFonts w:ascii="Times New Roman" w:hAnsi="Times New Roman"/>
        </w:rPr>
        <w:t>Отсек кабельного присоединения содержит: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</w:t>
      </w:r>
      <w:r w:rsidRPr="00426892">
        <w:rPr>
          <w:rFonts w:ascii="Times New Roman" w:hAnsi="Times New Roman"/>
        </w:rPr>
        <w:t>шины присоединения к силовым кабелям, до 3х 630 мм</w:t>
      </w:r>
      <w:r w:rsidRPr="00426892">
        <w:rPr>
          <w:rFonts w:ascii="Times New Roman" w:hAnsi="Times New Roman"/>
          <w:vertAlign w:val="superscript"/>
        </w:rPr>
        <w:t>2</w:t>
      </w:r>
      <w:r w:rsidRPr="00426892">
        <w:rPr>
          <w:rFonts w:ascii="Times New Roman" w:hAnsi="Times New Roman"/>
        </w:rPr>
        <w:t xml:space="preserve"> на фазу с выбором проходной пластины на дне ячейки</w:t>
      </w:r>
      <w:r>
        <w:rPr>
          <w:rFonts w:ascii="Times New Roman" w:hAnsi="Times New Roman"/>
        </w:rPr>
        <w:t>;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</w:t>
      </w:r>
      <w:r w:rsidRPr="00426892">
        <w:rPr>
          <w:rFonts w:ascii="Times New Roman" w:hAnsi="Times New Roman"/>
        </w:rPr>
        <w:t>заземляющий разъединитель кабеля управляется с фасадной стороны ячейки с помощью съемной рукоятки. Его положение видно через смотровое окно отсека кабельного присоединения</w:t>
      </w:r>
      <w:r>
        <w:rPr>
          <w:rFonts w:ascii="Times New Roman" w:hAnsi="Times New Roman"/>
        </w:rPr>
        <w:t>;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</w:t>
      </w:r>
      <w:r w:rsidRPr="00426892">
        <w:rPr>
          <w:rFonts w:ascii="Times New Roman" w:hAnsi="Times New Roman"/>
        </w:rPr>
        <w:t>трансформаторы тока, установленные на задней стенке отсека</w:t>
      </w:r>
      <w:r>
        <w:rPr>
          <w:rFonts w:ascii="Times New Roman" w:hAnsi="Times New Roman"/>
        </w:rPr>
        <w:t>;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</w:t>
      </w:r>
      <w:r w:rsidRPr="00426892">
        <w:rPr>
          <w:rFonts w:ascii="Times New Roman" w:hAnsi="Times New Roman"/>
        </w:rPr>
        <w:t>металлический короб, расположенный справа, предназначенный для монтажа и защиты низковольтных проводов и кабелей в релейный отсек</w:t>
      </w:r>
      <w:r>
        <w:rPr>
          <w:rFonts w:ascii="Times New Roman" w:hAnsi="Times New Roman"/>
        </w:rPr>
        <w:t>;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  <w:r w:rsidRPr="00426892">
        <w:rPr>
          <w:rFonts w:ascii="Times New Roman" w:hAnsi="Times New Roman"/>
        </w:rPr>
        <w:t>В верхней части отсека на фасадной стороне ячейки находятся механизм управления и указатель положения заземляющего разъединителя, а также индикатор наличия напряжения типа VPIS. По выбору могут быть установлены индикаторы напряжения типа VDS.</w:t>
      </w:r>
    </w:p>
    <w:p w:rsidR="00426892" w:rsidRPr="00426892" w:rsidRDefault="00426892" w:rsidP="00426892">
      <w:pPr>
        <w:ind w:right="220" w:firstLine="567"/>
        <w:jc w:val="both"/>
        <w:rPr>
          <w:rFonts w:ascii="Times New Roman" w:hAnsi="Times New Roman"/>
        </w:rPr>
      </w:pPr>
    </w:p>
    <w:p w:rsidR="00C42F20" w:rsidRDefault="00C42F20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A1782" w:rsidRPr="00EC2DF8" w:rsidRDefault="006A1782" w:rsidP="006A178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4.3 </w:t>
      </w:r>
      <w:r w:rsidRPr="006A1782">
        <w:rPr>
          <w:rFonts w:ascii="Times New Roman" w:hAnsi="Times New Roman"/>
        </w:rPr>
        <w:t>Отсек сборных шин</w:t>
      </w:r>
      <w:r w:rsidR="00EC2DF8">
        <w:rPr>
          <w:rFonts w:ascii="Times New Roman" w:hAnsi="Times New Roman"/>
        </w:rPr>
        <w:t>.</w:t>
      </w:r>
    </w:p>
    <w:p w:rsidR="006A1782" w:rsidRPr="006A1782" w:rsidRDefault="006A1782" w:rsidP="006A1782">
      <w:pPr>
        <w:ind w:right="220" w:firstLine="567"/>
        <w:jc w:val="both"/>
        <w:rPr>
          <w:rFonts w:ascii="Times New Roman" w:hAnsi="Times New Roman"/>
        </w:rPr>
      </w:pPr>
    </w:p>
    <w:p w:rsidR="006A1782" w:rsidRDefault="006A1782" w:rsidP="006A1782">
      <w:pPr>
        <w:ind w:right="220" w:firstLine="567"/>
        <w:jc w:val="both"/>
        <w:rPr>
          <w:rFonts w:ascii="Times New Roman" w:hAnsi="Times New Roman"/>
        </w:rPr>
      </w:pPr>
      <w:r w:rsidRPr="006A1782">
        <w:rPr>
          <w:rFonts w:ascii="Times New Roman" w:hAnsi="Times New Roman"/>
        </w:rPr>
        <w:t>Расположен в верхней части ячейки. Доступ к этому отсеку осуществляется через верхнюю или заднюю панели ячейки.</w:t>
      </w:r>
    </w:p>
    <w:p w:rsidR="006A1782" w:rsidRDefault="006A1782" w:rsidP="006A1782">
      <w:pPr>
        <w:ind w:right="220" w:firstLine="567"/>
        <w:jc w:val="both"/>
        <w:rPr>
          <w:rFonts w:ascii="Times New Roman" w:hAnsi="Times New Roman"/>
        </w:rPr>
      </w:pPr>
    </w:p>
    <w:p w:rsidR="006A1782" w:rsidRDefault="006A1782" w:rsidP="006A1782">
      <w:pPr>
        <w:ind w:right="2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C7C5CDF" wp14:editId="52FF7A16">
            <wp:extent cx="1850065" cy="265416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512" cy="26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782" w:rsidRDefault="006A1782" w:rsidP="006A1782">
      <w:pPr>
        <w:ind w:right="220"/>
        <w:jc w:val="center"/>
        <w:rPr>
          <w:rFonts w:ascii="Times New Roman" w:hAnsi="Times New Roman"/>
        </w:rPr>
      </w:pPr>
    </w:p>
    <w:p w:rsidR="006A1782" w:rsidRPr="006A1782" w:rsidRDefault="006A1782" w:rsidP="006A1782">
      <w:pPr>
        <w:ind w:right="220"/>
        <w:jc w:val="center"/>
        <w:rPr>
          <w:rFonts w:ascii="Times New Roman" w:hAnsi="Times New Roman"/>
          <w:b/>
        </w:rPr>
      </w:pPr>
      <w:r w:rsidRPr="006A1782">
        <w:rPr>
          <w:rFonts w:ascii="Times New Roman" w:hAnsi="Times New Roman"/>
          <w:b/>
        </w:rPr>
        <w:t>Рисунок 3 - Отсек сборных шин</w:t>
      </w:r>
    </w:p>
    <w:p w:rsidR="006A1782" w:rsidRPr="006A1782" w:rsidRDefault="006A1782" w:rsidP="006A1782">
      <w:pPr>
        <w:ind w:right="220"/>
        <w:jc w:val="center"/>
        <w:rPr>
          <w:rFonts w:ascii="Times New Roman" w:hAnsi="Times New Roman"/>
        </w:rPr>
      </w:pPr>
    </w:p>
    <w:p w:rsidR="006A1782" w:rsidRPr="006A1782" w:rsidRDefault="006A1782" w:rsidP="006A1782">
      <w:pPr>
        <w:ind w:right="220" w:firstLine="567"/>
        <w:jc w:val="both"/>
        <w:rPr>
          <w:rFonts w:ascii="Times New Roman" w:hAnsi="Times New Roman"/>
        </w:rPr>
      </w:pPr>
      <w:r w:rsidRPr="006A1782">
        <w:rPr>
          <w:rFonts w:ascii="Times New Roman" w:hAnsi="Times New Roman"/>
        </w:rPr>
        <w:t>Сборная шина состоит из плоских медных шин с закругленными краями.</w:t>
      </w:r>
    </w:p>
    <w:p w:rsidR="006A1782" w:rsidRPr="006A1782" w:rsidRDefault="006A1782" w:rsidP="006A1782">
      <w:pPr>
        <w:ind w:right="220" w:firstLine="567"/>
        <w:jc w:val="both"/>
        <w:rPr>
          <w:rFonts w:ascii="Times New Roman" w:hAnsi="Times New Roman"/>
        </w:rPr>
      </w:pPr>
      <w:r w:rsidRPr="006A1782">
        <w:rPr>
          <w:rFonts w:ascii="Times New Roman" w:hAnsi="Times New Roman"/>
        </w:rPr>
        <w:t>Номинальный ток определяет количество шин, которые будут смонтированы параллельно в одной фазе. Сборная шина соединяется и закреплена с помощью твердой опорной изоляции.</w:t>
      </w:r>
    </w:p>
    <w:p w:rsidR="006A1782" w:rsidRPr="006A1782" w:rsidRDefault="006A1782" w:rsidP="006A1782">
      <w:pPr>
        <w:ind w:right="220" w:firstLine="567"/>
        <w:jc w:val="both"/>
        <w:rPr>
          <w:rFonts w:ascii="Times New Roman" w:hAnsi="Times New Roman"/>
        </w:rPr>
      </w:pPr>
      <w:r w:rsidRPr="006A1782">
        <w:rPr>
          <w:rFonts w:ascii="Times New Roman" w:hAnsi="Times New Roman"/>
        </w:rPr>
        <w:t>Отсек сборных шин укомплектован:</w:t>
      </w:r>
    </w:p>
    <w:p w:rsidR="006A1782" w:rsidRPr="006A1782" w:rsidRDefault="006A1782" w:rsidP="006A1782">
      <w:pPr>
        <w:pStyle w:val="a6"/>
        <w:numPr>
          <w:ilvl w:val="0"/>
          <w:numId w:val="35"/>
        </w:numPr>
        <w:ind w:right="220"/>
        <w:jc w:val="both"/>
        <w:rPr>
          <w:rFonts w:ascii="Times New Roman" w:hAnsi="Times New Roman"/>
        </w:rPr>
      </w:pPr>
      <w:r w:rsidRPr="006A1782">
        <w:rPr>
          <w:rFonts w:ascii="Times New Roman" w:hAnsi="Times New Roman"/>
        </w:rPr>
        <w:t>разделительными перегородками между ячейками, изготовленными из металлической пластины стойкой к давлению и проходными изоляторами</w:t>
      </w:r>
    </w:p>
    <w:p w:rsidR="006A1782" w:rsidRPr="006A1782" w:rsidRDefault="006A1782" w:rsidP="006A1782">
      <w:pPr>
        <w:pStyle w:val="a6"/>
        <w:numPr>
          <w:ilvl w:val="0"/>
          <w:numId w:val="35"/>
        </w:numPr>
        <w:ind w:right="220"/>
        <w:jc w:val="both"/>
        <w:rPr>
          <w:rFonts w:ascii="Times New Roman" w:hAnsi="Times New Roman"/>
        </w:rPr>
      </w:pPr>
      <w:r w:rsidRPr="006A1782">
        <w:rPr>
          <w:rFonts w:ascii="Times New Roman" w:hAnsi="Times New Roman"/>
        </w:rPr>
        <w:t>термоусадочной изоляцией</w:t>
      </w:r>
    </w:p>
    <w:p w:rsidR="006A1782" w:rsidRPr="006A1782" w:rsidRDefault="006A1782" w:rsidP="006A1782">
      <w:pPr>
        <w:ind w:right="220" w:firstLine="567"/>
        <w:jc w:val="both"/>
        <w:rPr>
          <w:rFonts w:ascii="Times New Roman" w:hAnsi="Times New Roman"/>
        </w:rPr>
      </w:pPr>
    </w:p>
    <w:p w:rsidR="006A1782" w:rsidRPr="00D65515" w:rsidRDefault="00D65515" w:rsidP="006A1782">
      <w:pPr>
        <w:ind w:right="22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4.4 </w:t>
      </w:r>
      <w:r w:rsidRPr="00D65515">
        <w:rPr>
          <w:rFonts w:ascii="Times New Roman" w:hAnsi="Times New Roman"/>
        </w:rPr>
        <w:t>Отсек низковольтной аппаратуры</w:t>
      </w:r>
    </w:p>
    <w:p w:rsidR="006A1782" w:rsidRPr="006A1782" w:rsidRDefault="006A1782" w:rsidP="006A1782">
      <w:pPr>
        <w:ind w:right="220" w:firstLine="567"/>
        <w:jc w:val="both"/>
        <w:rPr>
          <w:rFonts w:ascii="Times New Roman" w:hAnsi="Times New Roman"/>
        </w:rPr>
      </w:pPr>
    </w:p>
    <w:p w:rsidR="00426892" w:rsidRDefault="006A1782" w:rsidP="006A1782">
      <w:pPr>
        <w:ind w:right="220" w:firstLine="567"/>
        <w:jc w:val="both"/>
        <w:rPr>
          <w:rFonts w:ascii="Times New Roman" w:hAnsi="Times New Roman"/>
        </w:rPr>
      </w:pPr>
      <w:r w:rsidRPr="006A1782">
        <w:rPr>
          <w:rFonts w:ascii="Times New Roman" w:hAnsi="Times New Roman"/>
        </w:rPr>
        <w:t>Данный отсек содержит вторичные схемы защиты, управления, контроля, измерения, связи и других взаимодействующих систем. Этот независимый отсек является отдельным узлом, поставляемым в собранном виде и прошедшим все испытания.</w:t>
      </w:r>
    </w:p>
    <w:p w:rsidR="00426892" w:rsidRDefault="00426892" w:rsidP="00426892">
      <w:pPr>
        <w:ind w:right="220" w:firstLine="567"/>
        <w:jc w:val="both"/>
        <w:rPr>
          <w:rFonts w:ascii="Times New Roman" w:hAnsi="Times New Roman"/>
        </w:rPr>
      </w:pPr>
    </w:p>
    <w:p w:rsidR="00D65515" w:rsidRDefault="00D65515" w:rsidP="00D65515">
      <w:pPr>
        <w:ind w:right="2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69925F7" wp14:editId="395ADEF1">
            <wp:extent cx="3466258" cy="1573618"/>
            <wp:effectExtent l="0" t="0" r="127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31" cy="161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15" w:rsidRPr="00D65515" w:rsidRDefault="00D65515" w:rsidP="00D65515">
      <w:pPr>
        <w:spacing w:before="120"/>
        <w:ind w:right="221"/>
        <w:jc w:val="center"/>
        <w:rPr>
          <w:rFonts w:ascii="Times New Roman" w:hAnsi="Times New Roman"/>
          <w:b/>
        </w:rPr>
      </w:pPr>
      <w:r w:rsidRPr="00D65515">
        <w:rPr>
          <w:rFonts w:ascii="Times New Roman" w:hAnsi="Times New Roman"/>
          <w:b/>
        </w:rPr>
        <w:t>Рисунок 4 - Отсек низковольтной аппаратуры</w:t>
      </w:r>
    </w:p>
    <w:p w:rsidR="00D65515" w:rsidRPr="00D65515" w:rsidRDefault="00D65515" w:rsidP="00D65515">
      <w:pPr>
        <w:pStyle w:val="a6"/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65515" w:rsidRPr="00D65515" w:rsidRDefault="00D65515" w:rsidP="00D65515">
      <w:pPr>
        <w:ind w:right="220" w:firstLine="567"/>
        <w:jc w:val="both"/>
        <w:rPr>
          <w:rFonts w:ascii="Times New Roman" w:hAnsi="Times New Roman"/>
        </w:rPr>
      </w:pPr>
      <w:r w:rsidRPr="00D65515">
        <w:rPr>
          <w:rFonts w:ascii="Times New Roman" w:hAnsi="Times New Roman"/>
        </w:rPr>
        <w:t>Конструкция ячеек DNF7 позволяет проводить операции совершенно безопасно.</w:t>
      </w:r>
    </w:p>
    <w:p w:rsidR="00D65515" w:rsidRPr="00D65515" w:rsidRDefault="00D65515" w:rsidP="00D65515">
      <w:pPr>
        <w:ind w:right="220" w:firstLine="567"/>
        <w:jc w:val="both"/>
        <w:rPr>
          <w:rFonts w:ascii="Times New Roman" w:hAnsi="Times New Roman"/>
        </w:rPr>
      </w:pPr>
      <w:r w:rsidRPr="00D65515">
        <w:rPr>
          <w:rFonts w:ascii="Times New Roman" w:hAnsi="Times New Roman"/>
        </w:rPr>
        <w:t>Все ниже перечисленные операции выполняются с передней панели, при закрытых дверцах и панелях.</w:t>
      </w:r>
    </w:p>
    <w:p w:rsidR="00D65515" w:rsidRDefault="00D65515" w:rsidP="00D65515">
      <w:pPr>
        <w:pStyle w:val="a6"/>
        <w:numPr>
          <w:ilvl w:val="0"/>
          <w:numId w:val="35"/>
        </w:numPr>
        <w:autoSpaceDE w:val="0"/>
        <w:autoSpaceDN w:val="0"/>
        <w:adjustRightInd w:val="0"/>
        <w:ind w:left="851" w:hanging="284"/>
        <w:jc w:val="both"/>
        <w:rPr>
          <w:rFonts w:ascii="Times New Roman" w:hAnsi="Times New Roman"/>
        </w:rPr>
      </w:pPr>
      <w:r w:rsidRPr="00D65515">
        <w:rPr>
          <w:rFonts w:ascii="Times New Roman" w:hAnsi="Times New Roman"/>
        </w:rPr>
        <w:t>вкатывание и выкатывание выдвижного элемента</w:t>
      </w:r>
      <w:r>
        <w:rPr>
          <w:rFonts w:ascii="Times New Roman" w:hAnsi="Times New Roman"/>
        </w:rPr>
        <w:t>;</w:t>
      </w:r>
    </w:p>
    <w:p w:rsidR="00D65515" w:rsidRPr="00D65515" w:rsidRDefault="00D65515" w:rsidP="00D65515">
      <w:pPr>
        <w:pStyle w:val="a6"/>
        <w:numPr>
          <w:ilvl w:val="0"/>
          <w:numId w:val="35"/>
        </w:numPr>
        <w:autoSpaceDE w:val="0"/>
        <w:autoSpaceDN w:val="0"/>
        <w:adjustRightInd w:val="0"/>
        <w:ind w:left="851" w:hanging="284"/>
        <w:jc w:val="both"/>
        <w:rPr>
          <w:rFonts w:ascii="Times New Roman" w:hAnsi="Times New Roman"/>
        </w:rPr>
      </w:pPr>
      <w:r w:rsidRPr="00D65515">
        <w:rPr>
          <w:rFonts w:ascii="Times New Roman" w:hAnsi="Times New Roman"/>
        </w:rPr>
        <w:t>заводка пружины привода</w:t>
      </w:r>
      <w:r>
        <w:rPr>
          <w:rFonts w:ascii="Times New Roman" w:hAnsi="Times New Roman"/>
        </w:rPr>
        <w:t>;</w:t>
      </w:r>
    </w:p>
    <w:p w:rsidR="00D65515" w:rsidRDefault="00D65515" w:rsidP="00D65515">
      <w:pPr>
        <w:pStyle w:val="a6"/>
        <w:numPr>
          <w:ilvl w:val="0"/>
          <w:numId w:val="35"/>
        </w:numPr>
        <w:autoSpaceDE w:val="0"/>
        <w:autoSpaceDN w:val="0"/>
        <w:adjustRightInd w:val="0"/>
        <w:ind w:left="851" w:hanging="284"/>
        <w:jc w:val="both"/>
        <w:rPr>
          <w:rFonts w:ascii="Times New Roman" w:hAnsi="Times New Roman"/>
        </w:rPr>
      </w:pPr>
      <w:r w:rsidRPr="00D65515">
        <w:rPr>
          <w:rFonts w:ascii="Times New Roman" w:hAnsi="Times New Roman"/>
        </w:rPr>
        <w:lastRenderedPageBreak/>
        <w:t>местное механическое включение и отключение силового выключателя;</w:t>
      </w:r>
    </w:p>
    <w:p w:rsidR="00D65515" w:rsidRDefault="00D65515" w:rsidP="00D65515">
      <w:pPr>
        <w:pStyle w:val="a6"/>
        <w:numPr>
          <w:ilvl w:val="0"/>
          <w:numId w:val="35"/>
        </w:numPr>
        <w:autoSpaceDE w:val="0"/>
        <w:autoSpaceDN w:val="0"/>
        <w:adjustRightInd w:val="0"/>
        <w:ind w:left="851" w:hanging="284"/>
        <w:jc w:val="both"/>
        <w:rPr>
          <w:rFonts w:ascii="Times New Roman" w:hAnsi="Times New Roman"/>
        </w:rPr>
      </w:pPr>
      <w:r w:rsidRPr="00D65515">
        <w:rPr>
          <w:rFonts w:ascii="Times New Roman" w:hAnsi="Times New Roman"/>
        </w:rPr>
        <w:t>включение или отключение заземляющего разъединителя</w:t>
      </w:r>
      <w:r>
        <w:rPr>
          <w:rFonts w:ascii="Times New Roman" w:hAnsi="Times New Roman"/>
        </w:rPr>
        <w:t xml:space="preserve">; </w:t>
      </w:r>
    </w:p>
    <w:p w:rsidR="00D65515" w:rsidRPr="00D65515" w:rsidRDefault="00D65515" w:rsidP="00D65515">
      <w:pPr>
        <w:pStyle w:val="a6"/>
        <w:numPr>
          <w:ilvl w:val="0"/>
          <w:numId w:val="35"/>
        </w:numPr>
        <w:autoSpaceDE w:val="0"/>
        <w:autoSpaceDN w:val="0"/>
        <w:adjustRightInd w:val="0"/>
        <w:ind w:left="851" w:hanging="284"/>
        <w:jc w:val="both"/>
        <w:rPr>
          <w:rFonts w:ascii="Times New Roman" w:hAnsi="Times New Roman"/>
        </w:rPr>
      </w:pPr>
      <w:r w:rsidRPr="00D65515">
        <w:rPr>
          <w:rFonts w:ascii="Times New Roman" w:hAnsi="Times New Roman"/>
        </w:rPr>
        <w:t>доступ в отсек коммутационного аппарата требует применения специального ключа</w:t>
      </w:r>
      <w:r>
        <w:rPr>
          <w:rFonts w:ascii="Times New Roman" w:hAnsi="Times New Roman"/>
        </w:rPr>
        <w:t>.</w:t>
      </w:r>
    </w:p>
    <w:p w:rsidR="00D65515" w:rsidRDefault="00D65515" w:rsidP="00D65515">
      <w:pPr>
        <w:ind w:right="220" w:firstLine="567"/>
        <w:jc w:val="both"/>
        <w:rPr>
          <w:rFonts w:ascii="Times New Roman" w:hAnsi="Times New Roman"/>
        </w:rPr>
      </w:pPr>
      <w:r w:rsidRPr="00D65515">
        <w:rPr>
          <w:rFonts w:ascii="Times New Roman" w:hAnsi="Times New Roman"/>
        </w:rPr>
        <w:t>Блокировки разработаны с учетом идеологии более безопасной эксплуатации,</w:t>
      </w:r>
      <w:r>
        <w:rPr>
          <w:rFonts w:ascii="Times New Roman" w:hAnsi="Times New Roman"/>
        </w:rPr>
        <w:t xml:space="preserve"> </w:t>
      </w:r>
      <w:r w:rsidRPr="00D65515">
        <w:rPr>
          <w:rFonts w:ascii="Times New Roman" w:hAnsi="Times New Roman"/>
        </w:rPr>
        <w:t>которая подразумевает безопасность системы и персонала путем исключения возможности выполнения неправильных операций.</w:t>
      </w:r>
    </w:p>
    <w:p w:rsidR="00970464" w:rsidRPr="00970464" w:rsidRDefault="00970464" w:rsidP="00970464">
      <w:pPr>
        <w:ind w:right="220" w:firstLine="567"/>
        <w:jc w:val="both"/>
        <w:rPr>
          <w:rFonts w:ascii="Times New Roman" w:hAnsi="Times New Roman"/>
        </w:rPr>
      </w:pPr>
      <w:r w:rsidRPr="00970464">
        <w:rPr>
          <w:rFonts w:ascii="Times New Roman" w:hAnsi="Times New Roman"/>
        </w:rPr>
        <w:t>DNF7 является системой,</w:t>
      </w:r>
      <w:r>
        <w:rPr>
          <w:rFonts w:ascii="Times New Roman" w:hAnsi="Times New Roman"/>
        </w:rPr>
        <w:t xml:space="preserve"> </w:t>
      </w:r>
      <w:r w:rsidRPr="00970464">
        <w:rPr>
          <w:rFonts w:ascii="Times New Roman" w:hAnsi="Times New Roman"/>
        </w:rPr>
        <w:t>стойкой к возникновению дуги внутри ячейки, снабжена выдвижным</w:t>
      </w:r>
      <w:r>
        <w:rPr>
          <w:rFonts w:ascii="Times New Roman" w:hAnsi="Times New Roman"/>
        </w:rPr>
        <w:t xml:space="preserve"> </w:t>
      </w:r>
      <w:r w:rsidRPr="00970464">
        <w:rPr>
          <w:rFonts w:ascii="Times New Roman" w:hAnsi="Times New Roman"/>
        </w:rPr>
        <w:t>элементом, который изолируется закрывающейся дверцей. Оболочка</w:t>
      </w:r>
      <w:r>
        <w:rPr>
          <w:rFonts w:ascii="Times New Roman" w:hAnsi="Times New Roman"/>
        </w:rPr>
        <w:t xml:space="preserve"> </w:t>
      </w:r>
      <w:r w:rsidRPr="00970464">
        <w:rPr>
          <w:rFonts w:ascii="Times New Roman" w:hAnsi="Times New Roman"/>
        </w:rPr>
        <w:t>корпуса выполнена из оцинкованной стали, что обеспечивает высокую</w:t>
      </w:r>
      <w:r>
        <w:rPr>
          <w:rFonts w:ascii="Times New Roman" w:hAnsi="Times New Roman"/>
        </w:rPr>
        <w:t xml:space="preserve"> </w:t>
      </w:r>
      <w:r w:rsidRPr="00970464">
        <w:rPr>
          <w:rFonts w:ascii="Times New Roman" w:hAnsi="Times New Roman"/>
        </w:rPr>
        <w:t>коррозионную стойкость.</w:t>
      </w:r>
    </w:p>
    <w:p w:rsidR="00970464" w:rsidRDefault="00970464" w:rsidP="00970464">
      <w:pPr>
        <w:ind w:right="220" w:firstLine="567"/>
        <w:jc w:val="both"/>
        <w:rPr>
          <w:rFonts w:ascii="Times New Roman" w:hAnsi="Times New Roman"/>
        </w:rPr>
      </w:pPr>
      <w:r w:rsidRPr="00970464">
        <w:rPr>
          <w:rFonts w:ascii="Times New Roman" w:hAnsi="Times New Roman"/>
        </w:rPr>
        <w:t>DNF7 могут быть укомплектованы силовыми выключателями, использующими</w:t>
      </w:r>
      <w:r>
        <w:rPr>
          <w:rFonts w:ascii="Times New Roman" w:hAnsi="Times New Roman"/>
        </w:rPr>
        <w:t xml:space="preserve"> </w:t>
      </w:r>
      <w:r w:rsidRPr="00970464">
        <w:rPr>
          <w:rFonts w:ascii="Times New Roman" w:hAnsi="Times New Roman"/>
        </w:rPr>
        <w:t>принцип гашения дуги в вакууме или злегазе. Ячейки DNF7 включают в себя</w:t>
      </w:r>
      <w:r>
        <w:rPr>
          <w:rFonts w:ascii="Times New Roman" w:hAnsi="Times New Roman"/>
        </w:rPr>
        <w:t xml:space="preserve"> </w:t>
      </w:r>
      <w:r w:rsidRPr="00970464">
        <w:rPr>
          <w:rFonts w:ascii="Times New Roman" w:hAnsi="Times New Roman"/>
        </w:rPr>
        <w:t>все необходимые элементы управления и релейной защиты с гибкой</w:t>
      </w:r>
      <w:r>
        <w:rPr>
          <w:rFonts w:ascii="Times New Roman" w:hAnsi="Times New Roman"/>
        </w:rPr>
        <w:t xml:space="preserve"> </w:t>
      </w:r>
      <w:r w:rsidRPr="00970464">
        <w:rPr>
          <w:rFonts w:ascii="Times New Roman" w:hAnsi="Times New Roman"/>
        </w:rPr>
        <w:t>системой конфигурации в соответствии с требованиями потребителей.</w:t>
      </w:r>
    </w:p>
    <w:p w:rsidR="00D65515" w:rsidRDefault="00D65515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7244D7" w:rsidRP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вид комплектного распределительного устройства DNF7 приведен на рисунке 5.</w:t>
      </w:r>
    </w:p>
    <w:p w:rsid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7244D7" w:rsidRDefault="007244D7" w:rsidP="007244D7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01589E4" wp14:editId="6FE7A40C">
            <wp:extent cx="4106173" cy="4534127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8772" cy="45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7244D7" w:rsidRPr="007244D7" w:rsidRDefault="007244D7" w:rsidP="007244D7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  <w:r w:rsidRPr="007244D7">
        <w:rPr>
          <w:rFonts w:ascii="Times New Roman" w:hAnsi="Times New Roman"/>
          <w:b/>
        </w:rPr>
        <w:t>Рисунок 5 - Общий вид комплектного распределительного устройства DNF7</w:t>
      </w:r>
    </w:p>
    <w:p w:rsid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  <w:r w:rsidRPr="007244D7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518CE95" wp14:editId="63BA0517">
                <wp:simplePos x="0" y="0"/>
                <wp:positionH relativeFrom="column">
                  <wp:posOffset>1875716</wp:posOffset>
                </wp:positionH>
                <wp:positionV relativeFrom="page">
                  <wp:posOffset>8527312</wp:posOffset>
                </wp:positionV>
                <wp:extent cx="1828800" cy="1402715"/>
                <wp:effectExtent l="0" t="0" r="0" b="6985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5D3" w:rsidRDefault="007E75D3" w:rsidP="00EC2DF8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4153"/>
                              </w:tabs>
                              <w:ind w:left="284" w:hanging="284"/>
                            </w:pPr>
                            <w:r w:rsidRPr="007244D7">
                              <w:t>Выдвижной элемент с вы</w:t>
                            </w:r>
                            <w:r w:rsidRPr="007244D7">
                              <w:softHyphen/>
                              <w:t>ключателем</w:t>
                            </w:r>
                            <w:r>
                              <w:t xml:space="preserve"> </w:t>
                            </w:r>
                          </w:p>
                          <w:p w:rsidR="007E75D3" w:rsidRPr="007244D7" w:rsidRDefault="007E75D3" w:rsidP="00EC2DF8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4153"/>
                              </w:tabs>
                              <w:ind w:left="284" w:right="-4510" w:hanging="284"/>
                            </w:pPr>
                            <w:r w:rsidRPr="007244D7">
                              <w:t>Выключатель</w:t>
                            </w:r>
                          </w:p>
                          <w:p w:rsidR="007E75D3" w:rsidRDefault="007E75D3" w:rsidP="00EC2DF8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4153"/>
                              </w:tabs>
                              <w:ind w:left="284" w:hanging="284"/>
                            </w:pPr>
                            <w:r w:rsidRPr="007244D7">
                              <w:t>Проходной изолятор</w:t>
                            </w:r>
                          </w:p>
                          <w:p w:rsidR="007E75D3" w:rsidRPr="007244D7" w:rsidRDefault="007E75D3" w:rsidP="00EC2DF8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4153"/>
                              </w:tabs>
                              <w:ind w:left="284" w:hanging="284"/>
                            </w:pPr>
                            <w:r w:rsidRPr="007244D7">
                              <w:t>Сборные шины</w:t>
                            </w:r>
                          </w:p>
                          <w:p w:rsidR="007E75D3" w:rsidRDefault="007E75D3" w:rsidP="00EC2DF8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4153"/>
                                <w:tab w:val="left" w:pos="426"/>
                              </w:tabs>
                              <w:ind w:left="0" w:firstLine="0"/>
                            </w:pPr>
                            <w:r w:rsidRPr="007244D7">
                              <w:t>Аварийный клапан отсека выключателя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18CE9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7.7pt;margin-top:671.45pt;width:2in;height:110.4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" stroked="f">
                <v:textbox style="mso-fit-shape-to-text:t">
                  <w:txbxContent>
                    <w:p w:rsidR="007E75D3" w:rsidRDefault="007E75D3" w:rsidP="00EC2DF8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clear" w:pos="4153"/>
                        </w:tabs>
                        <w:ind w:left="284" w:hanging="284"/>
                      </w:pPr>
                      <w:r w:rsidRPr="007244D7">
                        <w:t>Выдвижной элемент с вы</w:t>
                      </w:r>
                      <w:r w:rsidRPr="007244D7">
                        <w:softHyphen/>
                        <w:t>ключателем</w:t>
                      </w:r>
                      <w:r>
                        <w:t xml:space="preserve"> </w:t>
                      </w:r>
                    </w:p>
                    <w:p w:rsidR="007E75D3" w:rsidRPr="007244D7" w:rsidRDefault="007E75D3" w:rsidP="00EC2DF8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clear" w:pos="4153"/>
                        </w:tabs>
                        <w:ind w:left="284" w:right="-4510" w:hanging="284"/>
                      </w:pPr>
                      <w:r w:rsidRPr="007244D7">
                        <w:t>Выключатель</w:t>
                      </w:r>
                    </w:p>
                    <w:p w:rsidR="007E75D3" w:rsidRDefault="007E75D3" w:rsidP="00EC2DF8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clear" w:pos="4153"/>
                        </w:tabs>
                        <w:ind w:left="284" w:hanging="284"/>
                      </w:pPr>
                      <w:r w:rsidRPr="007244D7">
                        <w:t>Проходной изолятор</w:t>
                      </w:r>
                    </w:p>
                    <w:p w:rsidR="007E75D3" w:rsidRPr="007244D7" w:rsidRDefault="007E75D3" w:rsidP="00EC2DF8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clear" w:pos="4153"/>
                        </w:tabs>
                        <w:ind w:left="284" w:hanging="284"/>
                      </w:pPr>
                      <w:r w:rsidRPr="007244D7">
                        <w:t>Сборные шины</w:t>
                      </w:r>
                    </w:p>
                    <w:p w:rsidR="007E75D3" w:rsidRDefault="007E75D3" w:rsidP="00EC2DF8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clear" w:pos="4153"/>
                          <w:tab w:val="left" w:pos="426"/>
                        </w:tabs>
                        <w:ind w:left="0" w:firstLine="0"/>
                      </w:pPr>
                      <w:r w:rsidRPr="007244D7">
                        <w:t>Аварийный клапан отсека выключателя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244D7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-59409</wp:posOffset>
                </wp:positionH>
                <wp:positionV relativeFrom="page">
                  <wp:posOffset>8527312</wp:posOffset>
                </wp:positionV>
                <wp:extent cx="1807210" cy="1588770"/>
                <wp:effectExtent l="0" t="0" r="254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5D3" w:rsidRDefault="007E75D3" w:rsidP="007244D7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</w:pPr>
                            <w:r>
                              <w:t>Отсек низковольтной аппаратуры</w:t>
                            </w:r>
                          </w:p>
                          <w:p w:rsidR="007E75D3" w:rsidRDefault="007E75D3" w:rsidP="007244D7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</w:pPr>
                            <w:r>
                              <w:t>Отсек сборных шин</w:t>
                            </w:r>
                          </w:p>
                          <w:p w:rsidR="007E75D3" w:rsidRDefault="007E75D3" w:rsidP="007244D7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</w:pPr>
                            <w:r>
                              <w:t>Кабельный отсек</w:t>
                            </w:r>
                          </w:p>
                          <w:p w:rsidR="007E75D3" w:rsidRDefault="007E75D3" w:rsidP="007244D7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</w:pPr>
                            <w:r>
                              <w:t>Отсек выключателя и защитные шторки</w:t>
                            </w:r>
                          </w:p>
                          <w:p w:rsidR="007E75D3" w:rsidRDefault="007E75D3" w:rsidP="007244D7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</w:pPr>
                            <w:r>
                              <w:t>Трансформаторы тока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.7pt;margin-top:671.45pt;width:142.3pt;height:125.1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" stroked="f">
                <v:textbox style="mso-fit-shape-to-text:t">
                  <w:txbxContent>
                    <w:p w:rsidR="007E75D3" w:rsidRDefault="007E75D3" w:rsidP="007244D7">
                      <w:pPr>
                        <w:pStyle w:val="a6"/>
                        <w:numPr>
                          <w:ilvl w:val="0"/>
                          <w:numId w:val="36"/>
                        </w:numPr>
                        <w:ind w:left="284" w:hanging="284"/>
                      </w:pPr>
                      <w:r>
                        <w:t>Отсек низковольтной аппаратуры</w:t>
                      </w:r>
                    </w:p>
                    <w:p w:rsidR="007E75D3" w:rsidRDefault="007E75D3" w:rsidP="007244D7">
                      <w:pPr>
                        <w:pStyle w:val="a6"/>
                        <w:numPr>
                          <w:ilvl w:val="0"/>
                          <w:numId w:val="36"/>
                        </w:numPr>
                        <w:ind w:left="284" w:hanging="284"/>
                      </w:pPr>
                      <w:r>
                        <w:t>Отсек сборных шин</w:t>
                      </w:r>
                    </w:p>
                    <w:p w:rsidR="007E75D3" w:rsidRDefault="007E75D3" w:rsidP="007244D7">
                      <w:pPr>
                        <w:pStyle w:val="a6"/>
                        <w:numPr>
                          <w:ilvl w:val="0"/>
                          <w:numId w:val="36"/>
                        </w:numPr>
                        <w:ind w:left="284" w:hanging="284"/>
                      </w:pPr>
                      <w:r>
                        <w:t>Кабельный отсек</w:t>
                      </w:r>
                    </w:p>
                    <w:p w:rsidR="007E75D3" w:rsidRDefault="007E75D3" w:rsidP="007244D7">
                      <w:pPr>
                        <w:pStyle w:val="a6"/>
                        <w:numPr>
                          <w:ilvl w:val="0"/>
                          <w:numId w:val="36"/>
                        </w:numPr>
                        <w:ind w:left="284" w:hanging="284"/>
                      </w:pPr>
                      <w:r>
                        <w:t>Отсек выключателя и защитные шторки</w:t>
                      </w:r>
                    </w:p>
                    <w:p w:rsidR="007E75D3" w:rsidRDefault="007E75D3" w:rsidP="007244D7">
                      <w:pPr>
                        <w:pStyle w:val="a6"/>
                        <w:numPr>
                          <w:ilvl w:val="0"/>
                          <w:numId w:val="36"/>
                        </w:numPr>
                        <w:ind w:left="284" w:hanging="284"/>
                      </w:pPr>
                      <w:r>
                        <w:t>Трансформаторы тока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7244D7" w:rsidRDefault="00EC2DF8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  <w:r w:rsidRPr="007244D7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FC06E58" wp14:editId="6455DC71">
                <wp:simplePos x="0" y="0"/>
                <wp:positionH relativeFrom="column">
                  <wp:posOffset>3821474</wp:posOffset>
                </wp:positionH>
                <wp:positionV relativeFrom="page">
                  <wp:posOffset>8527311</wp:posOffset>
                </wp:positionV>
                <wp:extent cx="2200910" cy="1402715"/>
                <wp:effectExtent l="0" t="0" r="8890" b="6985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40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5D3" w:rsidRDefault="007E75D3" w:rsidP="00EC2DF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</w:pPr>
                            <w:r>
                              <w:t>Аварийный клапан шинного отсека</w:t>
                            </w:r>
                          </w:p>
                          <w:p w:rsidR="007E75D3" w:rsidRDefault="007E75D3" w:rsidP="00B152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</w:pPr>
                            <w:r>
                              <w:t>Аварийный клапан кабельного отсека</w:t>
                            </w:r>
                          </w:p>
                          <w:p w:rsidR="007E75D3" w:rsidRDefault="007E75D3" w:rsidP="00B152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</w:tabs>
                              <w:ind w:left="426" w:hanging="426"/>
                            </w:pPr>
                            <w:r>
                              <w:t>Заземлитель с приводом и указателем положения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06E58" id="_x0000_s1028" type="#_x0000_t202" style="position:absolute;left:0;text-align:left;margin-left:300.9pt;margin-top:671.45pt;width:173.3pt;height:110.4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" stroked="f">
                <v:textbox>
                  <w:txbxContent>
                    <w:p w:rsidR="007E75D3" w:rsidRDefault="007E75D3" w:rsidP="00EC2DF8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6"/>
                      </w:pPr>
                      <w:r>
                        <w:t>Аварийный клапан шинного отсека</w:t>
                      </w:r>
                    </w:p>
                    <w:p w:rsidR="007E75D3" w:rsidRDefault="007E75D3" w:rsidP="00B1525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6"/>
                      </w:pPr>
                      <w:r>
                        <w:t>Аварийный клапан кабельного отсека</w:t>
                      </w:r>
                    </w:p>
                    <w:p w:rsidR="007E75D3" w:rsidRDefault="007E75D3" w:rsidP="00B15256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</w:tabs>
                        <w:ind w:left="426" w:hanging="426"/>
                      </w:pPr>
                      <w:r>
                        <w:t>Заземлитель с приводом и указателем положения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7244D7" w:rsidRDefault="007244D7" w:rsidP="00ED1888">
      <w:pPr>
        <w:pStyle w:val="a6"/>
        <w:tabs>
          <w:tab w:val="left" w:pos="567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C42F20" w:rsidRDefault="00C42F20">
      <w:pPr>
        <w:spacing w:after="160" w:line="25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8B6575" w:rsidRPr="00C14091" w:rsidRDefault="008B6575" w:rsidP="000106C4">
      <w:pPr>
        <w:pStyle w:val="a6"/>
        <w:tabs>
          <w:tab w:val="left" w:pos="3807"/>
        </w:tabs>
        <w:ind w:left="0"/>
        <w:jc w:val="center"/>
        <w:rPr>
          <w:rFonts w:ascii="Times New Roman" w:hAnsi="Times New Roman"/>
          <w:b/>
          <w:bCs/>
        </w:rPr>
      </w:pPr>
      <w:r w:rsidRPr="00C14091">
        <w:rPr>
          <w:rFonts w:ascii="Times New Roman" w:hAnsi="Times New Roman"/>
          <w:b/>
          <w:bCs/>
        </w:rPr>
        <w:lastRenderedPageBreak/>
        <w:t>5</w:t>
      </w:r>
      <w:r w:rsidR="00A95ED5" w:rsidRPr="00C14091">
        <w:rPr>
          <w:rFonts w:ascii="Times New Roman" w:hAnsi="Times New Roman"/>
          <w:b/>
          <w:bCs/>
        </w:rPr>
        <w:t>.</w:t>
      </w:r>
      <w:r w:rsidRPr="00C14091">
        <w:rPr>
          <w:rFonts w:ascii="Times New Roman" w:hAnsi="Times New Roman"/>
          <w:b/>
          <w:bCs/>
        </w:rPr>
        <w:t xml:space="preserve"> ПРИНЦИПИАЛЬНЫЕ СХЕМЫ ЭЛЕКТРИЧЕСКИХ СОЕДИНЕНИЙ ГЛАВНЫХ ЦЕПЕЙ</w:t>
      </w:r>
    </w:p>
    <w:p w:rsidR="008B6575" w:rsidRPr="005E035A" w:rsidRDefault="008B6575" w:rsidP="008B6575">
      <w:pPr>
        <w:pStyle w:val="a6"/>
        <w:tabs>
          <w:tab w:val="left" w:pos="3807"/>
        </w:tabs>
        <w:ind w:left="927" w:hanging="1353"/>
        <w:rPr>
          <w:rFonts w:ascii="Times New Roman" w:hAnsi="Times New Roman"/>
          <w:b/>
          <w:bCs/>
          <w:color w:val="70AD47" w:themeColor="accent6"/>
        </w:rPr>
      </w:pPr>
    </w:p>
    <w:p w:rsidR="00283C97" w:rsidRDefault="007E75D3" w:rsidP="006B6912">
      <w:pPr>
        <w:pStyle w:val="a6"/>
        <w:tabs>
          <w:tab w:val="left" w:pos="851"/>
        </w:tabs>
        <w:ind w:left="0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056D15B6" wp14:editId="44E68829">
            <wp:extent cx="5114261" cy="9118793"/>
            <wp:effectExtent l="0" t="0" r="0" b="6350"/>
            <wp:docPr id="47" name="Рисунок 47" descr="C:\Users\TAV\Desktop\PDF\DNF7_ЗРУ-35_rus - НАШ ВАРИАНТ Model (1) (1).png\DNF7_ЗРУ-35_rus - НАШ ВАРИАНТ Model (1) (1)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V\Desktop\PDF\DNF7_ЗРУ-35_rus - НАШ ВАРИАНТ Model (1) (1).png\DNF7_ЗРУ-35_rus - НАШ ВАРИАНТ Model (1) (1)-0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29" cy="91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9E" w:rsidRPr="006B6912" w:rsidRDefault="00A94E9E" w:rsidP="00A94E9E">
      <w:pPr>
        <w:tabs>
          <w:tab w:val="left" w:pos="3807"/>
        </w:tabs>
        <w:jc w:val="both"/>
        <w:rPr>
          <w:color w:val="FF0000"/>
        </w:rPr>
      </w:pPr>
    </w:p>
    <w:p w:rsidR="00A94E9E" w:rsidRDefault="00A94E9E" w:rsidP="00A94E9E">
      <w:pPr>
        <w:jc w:val="both"/>
        <w:rPr>
          <w:rFonts w:ascii="Times New Roman" w:eastAsia="ArialMT" w:hAnsi="Times New Roman"/>
          <w:spacing w:val="20"/>
        </w:rPr>
      </w:pPr>
      <w:r w:rsidRPr="00C6715B">
        <w:rPr>
          <w:rFonts w:ascii="Times New Roman" w:eastAsia="ArialMT" w:hAnsi="Times New Roman"/>
          <w:spacing w:val="20"/>
        </w:rPr>
        <w:t>Примечание:</w:t>
      </w:r>
      <w:r>
        <w:rPr>
          <w:rFonts w:ascii="Times New Roman" w:eastAsia="ArialMT" w:hAnsi="Times New Roman"/>
          <w:spacing w:val="20"/>
        </w:rPr>
        <w:t xml:space="preserve"> </w:t>
      </w:r>
    </w:p>
    <w:p w:rsidR="00A94E9E" w:rsidRDefault="00A94E9E" w:rsidP="00A94E9E">
      <w:pPr>
        <w:pStyle w:val="a6"/>
        <w:numPr>
          <w:ilvl w:val="0"/>
          <w:numId w:val="21"/>
        </w:numPr>
        <w:jc w:val="both"/>
        <w:rPr>
          <w:rFonts w:ascii="Times New Roman" w:eastAsia="ArialMT" w:hAnsi="Times New Roman"/>
        </w:rPr>
      </w:pPr>
      <w:r>
        <w:rPr>
          <w:rFonts w:ascii="Times New Roman" w:eastAsia="ArialMT" w:hAnsi="Times New Roman"/>
        </w:rPr>
        <w:t xml:space="preserve">Количество, класс точности и мощность вторичных обмоток ТТ и ТН указываются в опросном листе на изготовление </w:t>
      </w:r>
      <w:r w:rsidR="000106C4">
        <w:rPr>
          <w:rFonts w:ascii="Times New Roman" w:eastAsia="ArialMT" w:hAnsi="Times New Roman"/>
        </w:rPr>
        <w:t>DNF7</w:t>
      </w:r>
      <w:r>
        <w:rPr>
          <w:rFonts w:ascii="Times New Roman" w:eastAsia="ArialMT" w:hAnsi="Times New Roman"/>
        </w:rPr>
        <w:t>.</w:t>
      </w:r>
    </w:p>
    <w:p w:rsidR="00A94E9E" w:rsidRDefault="00A94E9E" w:rsidP="00A94E9E">
      <w:pPr>
        <w:pStyle w:val="a6"/>
        <w:numPr>
          <w:ilvl w:val="0"/>
          <w:numId w:val="21"/>
        </w:numPr>
        <w:jc w:val="both"/>
        <w:rPr>
          <w:rFonts w:ascii="Times New Roman" w:eastAsia="ArialMT" w:hAnsi="Times New Roman"/>
        </w:rPr>
      </w:pPr>
      <w:r>
        <w:rPr>
          <w:rFonts w:ascii="Times New Roman" w:eastAsia="ArialMT" w:hAnsi="Times New Roman"/>
        </w:rPr>
        <w:t>При количестве вторичных обмоток ТТ более четырех в ячейке возможна установка двух комплектов ТТ (по согласованию с заводом).</w:t>
      </w:r>
    </w:p>
    <w:p w:rsidR="00A94E9E" w:rsidRPr="00C6715B" w:rsidRDefault="00A94E9E" w:rsidP="00A94E9E">
      <w:pPr>
        <w:rPr>
          <w:rFonts w:ascii="Times New Roman" w:eastAsia="ArialMT" w:hAnsi="Times New Roman"/>
        </w:rPr>
      </w:pPr>
    </w:p>
    <w:p w:rsidR="003F0D86" w:rsidRDefault="003F0D86" w:rsidP="006B6912">
      <w:pPr>
        <w:pStyle w:val="a6"/>
        <w:tabs>
          <w:tab w:val="left" w:pos="851"/>
        </w:tabs>
        <w:ind w:left="0"/>
        <w:jc w:val="center"/>
        <w:rPr>
          <w:rFonts w:ascii="Times New Roman" w:hAnsi="Times New Roman"/>
          <w:b/>
          <w:noProof/>
        </w:rPr>
      </w:pPr>
    </w:p>
    <w:p w:rsidR="00015637" w:rsidRPr="00B9621A" w:rsidRDefault="00015637" w:rsidP="00C42F20">
      <w:pPr>
        <w:pStyle w:val="a6"/>
        <w:numPr>
          <w:ilvl w:val="0"/>
          <w:numId w:val="5"/>
        </w:numPr>
        <w:tabs>
          <w:tab w:val="left" w:pos="3807"/>
        </w:tabs>
        <w:ind w:left="426" w:hanging="284"/>
        <w:jc w:val="center"/>
        <w:rPr>
          <w:rFonts w:ascii="Times New Roman" w:hAnsi="Times New Roman"/>
          <w:b/>
          <w:bCs/>
        </w:rPr>
      </w:pPr>
      <w:r w:rsidRPr="00B9621A">
        <w:rPr>
          <w:rFonts w:ascii="Times New Roman" w:hAnsi="Times New Roman"/>
          <w:b/>
          <w:bCs/>
        </w:rPr>
        <w:t>ПРИНЦИПИАЛЬНЫЕ СХЕМЫ ЭЛЕКТРИЧЕСКИХ СОЕДИНЕНИЙ ВСПОМОГАТЕЛЬНЫХ ЦЕПЕЙ</w:t>
      </w:r>
    </w:p>
    <w:p w:rsidR="00015637" w:rsidRPr="00B9621A" w:rsidRDefault="00015637" w:rsidP="00015637">
      <w:pPr>
        <w:pStyle w:val="a6"/>
        <w:tabs>
          <w:tab w:val="left" w:pos="3807"/>
        </w:tabs>
        <w:ind w:left="360"/>
        <w:rPr>
          <w:rFonts w:ascii="Times New Roman" w:hAnsi="Times New Roman"/>
          <w:b/>
          <w:bCs/>
        </w:rPr>
      </w:pPr>
    </w:p>
    <w:p w:rsidR="00B9621A" w:rsidRPr="00B9621A" w:rsidRDefault="00B9621A" w:rsidP="00B9621A">
      <w:pPr>
        <w:pStyle w:val="a9"/>
        <w:numPr>
          <w:ilvl w:val="1"/>
          <w:numId w:val="5"/>
        </w:numPr>
        <w:kinsoku w:val="0"/>
        <w:overflowPunct w:val="0"/>
        <w:spacing w:before="10" w:line="308" w:lineRule="exact"/>
        <w:ind w:left="284" w:right="-1" w:hanging="142"/>
        <w:jc w:val="both"/>
        <w:rPr>
          <w:spacing w:val="-7"/>
          <w:sz w:val="24"/>
          <w:szCs w:val="24"/>
        </w:rPr>
      </w:pPr>
      <w:r w:rsidRPr="00B9621A">
        <w:rPr>
          <w:spacing w:val="-7"/>
          <w:sz w:val="24"/>
          <w:szCs w:val="24"/>
        </w:rPr>
        <w:t>Принципиальные схемы вспомогательных цепей могут быть выполнены:</w:t>
      </w:r>
    </w:p>
    <w:p w:rsidR="00B9621A" w:rsidRPr="00B9621A" w:rsidRDefault="00B9621A" w:rsidP="00B9621A">
      <w:pPr>
        <w:pStyle w:val="a9"/>
        <w:kinsoku w:val="0"/>
        <w:overflowPunct w:val="0"/>
        <w:spacing w:before="10" w:line="308" w:lineRule="exact"/>
        <w:ind w:left="567" w:right="-1" w:firstLine="0"/>
        <w:jc w:val="both"/>
        <w:rPr>
          <w:spacing w:val="-7"/>
          <w:sz w:val="24"/>
          <w:szCs w:val="24"/>
        </w:rPr>
      </w:pPr>
      <w:r w:rsidRPr="00B9621A">
        <w:rPr>
          <w:spacing w:val="-7"/>
          <w:sz w:val="24"/>
          <w:szCs w:val="24"/>
        </w:rPr>
        <w:t>- на электротехнических и микроэлектронных реле;</w:t>
      </w:r>
    </w:p>
    <w:p w:rsidR="00B9621A" w:rsidRPr="00B9621A" w:rsidRDefault="00B9621A" w:rsidP="00B9621A">
      <w:pPr>
        <w:pStyle w:val="a9"/>
        <w:kinsoku w:val="0"/>
        <w:overflowPunct w:val="0"/>
        <w:spacing w:before="10" w:line="308" w:lineRule="exact"/>
        <w:ind w:left="567" w:right="-1" w:firstLine="0"/>
        <w:jc w:val="both"/>
        <w:rPr>
          <w:spacing w:val="-7"/>
          <w:sz w:val="24"/>
          <w:szCs w:val="24"/>
        </w:rPr>
      </w:pPr>
      <w:r w:rsidRPr="00B9621A">
        <w:rPr>
          <w:spacing w:val="-7"/>
          <w:sz w:val="24"/>
          <w:szCs w:val="24"/>
        </w:rPr>
        <w:t>- с применением микропроцессорных реле;</w:t>
      </w:r>
    </w:p>
    <w:p w:rsidR="00B9621A" w:rsidRPr="003D3F38" w:rsidRDefault="00B9621A" w:rsidP="00B9621A">
      <w:pPr>
        <w:pStyle w:val="a9"/>
        <w:kinsoku w:val="0"/>
        <w:overflowPunct w:val="0"/>
        <w:spacing w:before="10" w:line="308" w:lineRule="exact"/>
        <w:ind w:left="567" w:right="-1" w:firstLine="0"/>
        <w:jc w:val="both"/>
        <w:rPr>
          <w:spacing w:val="-7"/>
          <w:sz w:val="24"/>
          <w:szCs w:val="24"/>
        </w:rPr>
      </w:pPr>
      <w:r w:rsidRPr="003D3F38">
        <w:rPr>
          <w:spacing w:val="-7"/>
          <w:sz w:val="24"/>
          <w:szCs w:val="24"/>
        </w:rPr>
        <w:t>- на микропроцессорных устройствах защиты, управления, автоматики и сигнализации.</w:t>
      </w:r>
    </w:p>
    <w:p w:rsidR="00B9621A" w:rsidRPr="003D3F38" w:rsidRDefault="00B9621A" w:rsidP="00B9621A">
      <w:pPr>
        <w:pStyle w:val="a9"/>
        <w:kinsoku w:val="0"/>
        <w:overflowPunct w:val="0"/>
        <w:spacing w:before="10" w:line="308" w:lineRule="exact"/>
        <w:ind w:left="142" w:right="-1" w:firstLine="0"/>
        <w:jc w:val="both"/>
        <w:rPr>
          <w:spacing w:val="-7"/>
          <w:sz w:val="24"/>
          <w:szCs w:val="24"/>
        </w:rPr>
      </w:pPr>
      <w:r w:rsidRPr="003D3F38">
        <w:rPr>
          <w:spacing w:val="-7"/>
          <w:sz w:val="24"/>
          <w:szCs w:val="24"/>
        </w:rPr>
        <w:t xml:space="preserve">6.2  Схемы вспомогательных цепей </w:t>
      </w:r>
      <w:r w:rsidR="000106C4">
        <w:rPr>
          <w:spacing w:val="-7"/>
          <w:sz w:val="24"/>
          <w:szCs w:val="24"/>
        </w:rPr>
        <w:t>р</w:t>
      </w:r>
      <w:r w:rsidRPr="003D3F38">
        <w:rPr>
          <w:spacing w:val="-7"/>
          <w:sz w:val="24"/>
          <w:szCs w:val="24"/>
        </w:rPr>
        <w:t>азр</w:t>
      </w:r>
      <w:r w:rsidR="003D3F38" w:rsidRPr="003D3F38">
        <w:rPr>
          <w:spacing w:val="-7"/>
          <w:sz w:val="24"/>
          <w:szCs w:val="24"/>
        </w:rPr>
        <w:t>абатыва</w:t>
      </w:r>
      <w:r w:rsidR="000106C4">
        <w:rPr>
          <w:spacing w:val="-7"/>
          <w:sz w:val="24"/>
          <w:szCs w:val="24"/>
        </w:rPr>
        <w:t>ю</w:t>
      </w:r>
      <w:r w:rsidR="003D3F38" w:rsidRPr="003D3F38">
        <w:rPr>
          <w:spacing w:val="-7"/>
          <w:sz w:val="24"/>
          <w:szCs w:val="24"/>
        </w:rPr>
        <w:t>тся по мере поступления заказов по принципиальным схемам.</w:t>
      </w:r>
    </w:p>
    <w:p w:rsidR="003D3F38" w:rsidRPr="003D3F38" w:rsidRDefault="003D3F38" w:rsidP="00B9621A">
      <w:pPr>
        <w:pStyle w:val="a9"/>
        <w:kinsoku w:val="0"/>
        <w:overflowPunct w:val="0"/>
        <w:spacing w:before="10" w:line="308" w:lineRule="exact"/>
        <w:ind w:left="142" w:right="-1" w:firstLine="0"/>
        <w:jc w:val="both"/>
        <w:rPr>
          <w:spacing w:val="-7"/>
          <w:sz w:val="24"/>
          <w:szCs w:val="24"/>
        </w:rPr>
      </w:pPr>
      <w:r w:rsidRPr="003D3F38">
        <w:rPr>
          <w:spacing w:val="-7"/>
          <w:sz w:val="24"/>
          <w:szCs w:val="24"/>
        </w:rPr>
        <w:t xml:space="preserve">6.3   Контрольные кабели в пределах ячеек </w:t>
      </w:r>
      <w:r w:rsidR="000106C4" w:rsidRPr="000106C4">
        <w:rPr>
          <w:spacing w:val="-7"/>
          <w:sz w:val="24"/>
          <w:szCs w:val="24"/>
        </w:rPr>
        <w:t>распределительно</w:t>
      </w:r>
      <w:r w:rsidR="000106C4">
        <w:rPr>
          <w:spacing w:val="-7"/>
          <w:sz w:val="24"/>
          <w:szCs w:val="24"/>
        </w:rPr>
        <w:t>го</w:t>
      </w:r>
      <w:r w:rsidR="000106C4">
        <w:rPr>
          <w:spacing w:val="-7"/>
          <w:sz w:val="24"/>
          <w:szCs w:val="24"/>
        </w:rPr>
        <w:tab/>
        <w:t xml:space="preserve">устройства </w:t>
      </w:r>
      <w:r w:rsidR="000106C4" w:rsidRPr="000106C4">
        <w:rPr>
          <w:spacing w:val="-7"/>
          <w:sz w:val="24"/>
          <w:szCs w:val="24"/>
        </w:rPr>
        <w:t>DNF7</w:t>
      </w:r>
      <w:r w:rsidR="000106C4">
        <w:rPr>
          <w:spacing w:val="-7"/>
          <w:sz w:val="24"/>
          <w:szCs w:val="24"/>
        </w:rPr>
        <w:t xml:space="preserve"> </w:t>
      </w:r>
      <w:r w:rsidRPr="003D3F38">
        <w:rPr>
          <w:spacing w:val="-7"/>
          <w:sz w:val="24"/>
          <w:szCs w:val="24"/>
        </w:rPr>
        <w:t>проклады</w:t>
      </w:r>
      <w:r w:rsidR="000106C4">
        <w:rPr>
          <w:spacing w:val="-7"/>
          <w:sz w:val="24"/>
          <w:szCs w:val="24"/>
        </w:rPr>
        <w:t>-</w:t>
      </w:r>
      <w:r w:rsidRPr="003D3F38">
        <w:rPr>
          <w:spacing w:val="-7"/>
          <w:sz w:val="24"/>
          <w:szCs w:val="24"/>
        </w:rPr>
        <w:t xml:space="preserve">ваются в лотках по крышам релейных шкафов. Далее, к крайним ячейкам прикрепляется шахта от лотка на </w:t>
      </w:r>
      <w:r w:rsidR="00D528F6">
        <w:rPr>
          <w:spacing w:val="-7"/>
          <w:sz w:val="24"/>
          <w:szCs w:val="24"/>
        </w:rPr>
        <w:t>крыше релейного шкафа до пола</w:t>
      </w:r>
      <w:r w:rsidRPr="003D3F38">
        <w:rPr>
          <w:spacing w:val="-7"/>
          <w:sz w:val="24"/>
          <w:szCs w:val="24"/>
        </w:rPr>
        <w:t xml:space="preserve"> помещения РУ, где предусматривается кабельный канал или отверстие, или к лотку на крыше релейного шкафа, пристыковывается подвесной лоток, предусмотренный проектом.</w:t>
      </w:r>
    </w:p>
    <w:p w:rsidR="003D3F38" w:rsidRDefault="003D3F38" w:rsidP="00D528F6">
      <w:pPr>
        <w:pStyle w:val="a9"/>
        <w:kinsoku w:val="0"/>
        <w:overflowPunct w:val="0"/>
        <w:spacing w:before="10" w:line="308" w:lineRule="exact"/>
        <w:ind w:left="142" w:right="-1" w:firstLine="566"/>
        <w:jc w:val="both"/>
        <w:rPr>
          <w:spacing w:val="-7"/>
          <w:sz w:val="24"/>
          <w:szCs w:val="24"/>
        </w:rPr>
      </w:pPr>
      <w:r w:rsidRPr="003D3F38">
        <w:rPr>
          <w:spacing w:val="-7"/>
          <w:sz w:val="24"/>
          <w:szCs w:val="24"/>
        </w:rPr>
        <w:t>Контрольные кабели от релейных шкафов каждой ячейки могут быть проведены через отверстие в крыше отсека привода по правой стенке отсека вниз к полу ячейки, где предусмотрены отверстия для прохода кабелей в канал или отверстие в полу помещения РУ.</w:t>
      </w:r>
    </w:p>
    <w:p w:rsidR="003D3F38" w:rsidRPr="000106C4" w:rsidRDefault="003D3F38" w:rsidP="000106C4">
      <w:pPr>
        <w:pStyle w:val="a9"/>
        <w:kinsoku w:val="0"/>
        <w:overflowPunct w:val="0"/>
        <w:spacing w:before="10" w:line="308" w:lineRule="exact"/>
        <w:ind w:left="142" w:right="-1" w:firstLine="0"/>
        <w:jc w:val="both"/>
        <w:rPr>
          <w:spacing w:val="-7"/>
          <w:sz w:val="24"/>
          <w:szCs w:val="24"/>
        </w:rPr>
      </w:pPr>
      <w:r w:rsidRPr="004B052B">
        <w:rPr>
          <w:spacing w:val="-7"/>
          <w:sz w:val="24"/>
          <w:szCs w:val="24"/>
        </w:rPr>
        <w:t xml:space="preserve">6.4 </w:t>
      </w:r>
      <w:r w:rsidRPr="000106C4">
        <w:rPr>
          <w:spacing w:val="-7"/>
          <w:sz w:val="24"/>
          <w:szCs w:val="24"/>
        </w:rPr>
        <w:t>Цепи учета электрической энергии</w:t>
      </w:r>
      <w:r w:rsidRPr="004B052B">
        <w:rPr>
          <w:spacing w:val="-7"/>
          <w:sz w:val="24"/>
          <w:szCs w:val="24"/>
        </w:rPr>
        <w:t xml:space="preserve"> </w:t>
      </w:r>
      <w:r w:rsidRPr="000106C4">
        <w:rPr>
          <w:spacing w:val="-7"/>
          <w:sz w:val="24"/>
          <w:szCs w:val="24"/>
        </w:rPr>
        <w:t>могут выполняться на</w:t>
      </w:r>
      <w:r w:rsidRPr="004B052B">
        <w:rPr>
          <w:spacing w:val="-7"/>
          <w:sz w:val="24"/>
          <w:szCs w:val="24"/>
        </w:rPr>
        <w:t xml:space="preserve"> </w:t>
      </w:r>
      <w:r w:rsidRPr="000106C4">
        <w:rPr>
          <w:spacing w:val="-7"/>
          <w:sz w:val="24"/>
          <w:szCs w:val="24"/>
        </w:rPr>
        <w:t>электронных или многофункциональных микропроцессорных счетчиках электрической энергии, как отечественного, так и зарубежного производства.</w:t>
      </w:r>
    </w:p>
    <w:p w:rsidR="00E87349" w:rsidRPr="002C26B4" w:rsidRDefault="00E87349" w:rsidP="00406696">
      <w:pPr>
        <w:tabs>
          <w:tab w:val="left" w:pos="3807"/>
        </w:tabs>
        <w:jc w:val="both"/>
        <w:rPr>
          <w:color w:val="70AD47" w:themeColor="accent6"/>
        </w:rPr>
      </w:pPr>
    </w:p>
    <w:p w:rsidR="00F574F9" w:rsidRPr="005E2EA6" w:rsidRDefault="00F574F9" w:rsidP="004628AB">
      <w:pPr>
        <w:pStyle w:val="a6"/>
        <w:numPr>
          <w:ilvl w:val="0"/>
          <w:numId w:val="5"/>
        </w:numPr>
        <w:tabs>
          <w:tab w:val="left" w:pos="3807"/>
        </w:tabs>
        <w:ind w:left="0"/>
        <w:jc w:val="center"/>
        <w:rPr>
          <w:rFonts w:ascii="Times New Roman" w:hAnsi="Times New Roman"/>
          <w:b/>
          <w:bCs/>
        </w:rPr>
      </w:pPr>
      <w:r w:rsidRPr="005E2EA6">
        <w:rPr>
          <w:rFonts w:ascii="Times New Roman" w:hAnsi="Times New Roman"/>
          <w:b/>
          <w:bCs/>
        </w:rPr>
        <w:t>ЭНЕРГОСБЕРЕЖЕНИЕ И ЭНЕРГОЭФФЕКТИВНОСТЬ</w:t>
      </w:r>
    </w:p>
    <w:p w:rsidR="00F574F9" w:rsidRPr="005E2EA6" w:rsidRDefault="00F574F9" w:rsidP="00717F48">
      <w:pPr>
        <w:kinsoku w:val="0"/>
        <w:overflowPunct w:val="0"/>
        <w:spacing w:before="4" w:line="140" w:lineRule="exact"/>
        <w:ind w:firstLine="567"/>
        <w:jc w:val="both"/>
        <w:rPr>
          <w:sz w:val="14"/>
          <w:szCs w:val="14"/>
        </w:rPr>
      </w:pPr>
      <w:r w:rsidRPr="005E2EA6">
        <w:rPr>
          <w:rFonts w:ascii="Times New Roman" w:hAnsi="Times New Roman"/>
          <w:b/>
          <w:bCs/>
        </w:rPr>
        <w:tab/>
      </w:r>
    </w:p>
    <w:p w:rsidR="00F574F9" w:rsidRPr="005E2EA6" w:rsidRDefault="005B7E8D" w:rsidP="00066B14">
      <w:pPr>
        <w:pStyle w:val="a9"/>
        <w:kinsoku w:val="0"/>
        <w:overflowPunct w:val="0"/>
        <w:spacing w:before="26" w:line="246" w:lineRule="auto"/>
        <w:ind w:left="0" w:firstLine="567"/>
        <w:jc w:val="both"/>
        <w:rPr>
          <w:sz w:val="24"/>
          <w:szCs w:val="24"/>
        </w:rPr>
      </w:pPr>
      <w:r w:rsidRPr="005E2EA6">
        <w:rPr>
          <w:spacing w:val="-1"/>
          <w:sz w:val="24"/>
          <w:szCs w:val="24"/>
        </w:rPr>
        <w:t xml:space="preserve">ООО «ЭлектроТехСервис» 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дел</w:t>
      </w:r>
      <w:r w:rsidR="00F574F9" w:rsidRPr="005E2EA6">
        <w:rPr>
          <w:spacing w:val="1"/>
          <w:sz w:val="24"/>
          <w:szCs w:val="24"/>
        </w:rPr>
        <w:t>я</w:t>
      </w:r>
      <w:r w:rsidRPr="005E2EA6">
        <w:rPr>
          <w:sz w:val="24"/>
          <w:szCs w:val="24"/>
        </w:rPr>
        <w:t xml:space="preserve">ет </w:t>
      </w:r>
      <w:r w:rsidR="00F574F9" w:rsidRPr="005E2EA6">
        <w:rPr>
          <w:sz w:val="24"/>
          <w:szCs w:val="24"/>
        </w:rPr>
        <w:t>о</w:t>
      </w:r>
      <w:r w:rsidR="00F574F9" w:rsidRPr="005E2EA6">
        <w:rPr>
          <w:spacing w:val="-1"/>
          <w:sz w:val="24"/>
          <w:szCs w:val="24"/>
        </w:rPr>
        <w:t>г</w:t>
      </w:r>
      <w:r w:rsidR="00F574F9" w:rsidRPr="005E2EA6">
        <w:rPr>
          <w:sz w:val="24"/>
          <w:szCs w:val="24"/>
        </w:rPr>
        <w:t>ро</w:t>
      </w:r>
      <w:r w:rsidR="00F574F9" w:rsidRPr="005E2EA6">
        <w:rPr>
          <w:spacing w:val="-1"/>
          <w:sz w:val="24"/>
          <w:szCs w:val="24"/>
        </w:rPr>
        <w:t>м</w:t>
      </w:r>
      <w:r w:rsidRPr="005E2EA6">
        <w:rPr>
          <w:sz w:val="24"/>
          <w:szCs w:val="24"/>
        </w:rPr>
        <w:t xml:space="preserve">ное </w:t>
      </w:r>
      <w:r w:rsidR="00F574F9" w:rsidRPr="005E2EA6">
        <w:rPr>
          <w:sz w:val="24"/>
          <w:szCs w:val="24"/>
        </w:rPr>
        <w:t>вни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ание</w:t>
      </w:r>
      <w:r w:rsidRPr="005E2EA6">
        <w:rPr>
          <w:w w:val="99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э</w:t>
      </w:r>
      <w:r w:rsidR="00F574F9" w:rsidRPr="005E2EA6">
        <w:rPr>
          <w:sz w:val="24"/>
          <w:szCs w:val="24"/>
        </w:rPr>
        <w:t>нер</w:t>
      </w:r>
      <w:r w:rsidR="00F574F9" w:rsidRPr="005E2EA6">
        <w:rPr>
          <w:spacing w:val="-1"/>
          <w:sz w:val="24"/>
          <w:szCs w:val="24"/>
        </w:rPr>
        <w:t>г</w:t>
      </w:r>
      <w:r w:rsidR="00F574F9" w:rsidRPr="005E2EA6">
        <w:rPr>
          <w:sz w:val="24"/>
          <w:szCs w:val="24"/>
        </w:rPr>
        <w:t>о</w:t>
      </w:r>
      <w:r w:rsidR="00F574F9" w:rsidRPr="005E2EA6">
        <w:rPr>
          <w:spacing w:val="-1"/>
          <w:sz w:val="24"/>
          <w:szCs w:val="24"/>
        </w:rPr>
        <w:t>э</w:t>
      </w:r>
      <w:r w:rsidR="00F574F9" w:rsidRPr="005E2EA6">
        <w:rPr>
          <w:sz w:val="24"/>
          <w:szCs w:val="24"/>
        </w:rPr>
        <w:t>ффе</w:t>
      </w:r>
      <w:r w:rsidR="00F574F9" w:rsidRPr="005E2EA6">
        <w:rPr>
          <w:spacing w:val="-1"/>
          <w:sz w:val="24"/>
          <w:szCs w:val="24"/>
        </w:rPr>
        <w:t>кт</w:t>
      </w:r>
      <w:r w:rsidR="00F574F9" w:rsidRPr="005E2EA6">
        <w:rPr>
          <w:sz w:val="24"/>
          <w:szCs w:val="24"/>
        </w:rPr>
        <w:t>ивнос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-25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в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п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с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ае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ой</w:t>
      </w:r>
      <w:r w:rsidR="00F574F9" w:rsidRPr="005E2EA6">
        <w:rPr>
          <w:spacing w:val="-25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прод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ции.</w:t>
      </w:r>
    </w:p>
    <w:p w:rsidR="00F574F9" w:rsidRPr="005E2EA6" w:rsidRDefault="000106C4" w:rsidP="00066B14">
      <w:pPr>
        <w:pStyle w:val="a9"/>
        <w:kinsoku w:val="0"/>
        <w:overflowPunct w:val="0"/>
        <w:spacing w:line="246" w:lineRule="auto"/>
        <w:ind w:left="0" w:firstLine="567"/>
        <w:jc w:val="both"/>
        <w:rPr>
          <w:sz w:val="24"/>
          <w:szCs w:val="24"/>
        </w:rPr>
      </w:pPr>
      <w:r w:rsidRPr="000106C4">
        <w:rPr>
          <w:sz w:val="24"/>
          <w:szCs w:val="24"/>
        </w:rPr>
        <w:t>Распределительное</w:t>
      </w:r>
      <w:r w:rsidRPr="000106C4">
        <w:rPr>
          <w:sz w:val="24"/>
          <w:szCs w:val="24"/>
        </w:rPr>
        <w:tab/>
        <w:t>устройство DNF7</w:t>
      </w:r>
      <w:r>
        <w:rPr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не</w:t>
      </w:r>
      <w:r w:rsidR="00F574F9" w:rsidRPr="005E2EA6">
        <w:rPr>
          <w:spacing w:val="58"/>
          <w:sz w:val="24"/>
          <w:szCs w:val="24"/>
        </w:rPr>
        <w:t xml:space="preserve"> </w:t>
      </w:r>
      <w:r w:rsidR="00F574F9" w:rsidRPr="005E2EA6">
        <w:rPr>
          <w:spacing w:val="1"/>
          <w:sz w:val="24"/>
          <w:szCs w:val="24"/>
        </w:rPr>
        <w:t>я</w:t>
      </w:r>
      <w:r w:rsidR="00F574F9" w:rsidRPr="005E2EA6">
        <w:rPr>
          <w:sz w:val="24"/>
          <w:szCs w:val="24"/>
        </w:rPr>
        <w:t>вл</w:t>
      </w:r>
      <w:r w:rsidR="00F574F9" w:rsidRPr="005E2EA6">
        <w:rPr>
          <w:spacing w:val="1"/>
          <w:sz w:val="24"/>
          <w:szCs w:val="24"/>
        </w:rPr>
        <w:t>я</w:t>
      </w:r>
      <w:r w:rsidR="00F574F9" w:rsidRPr="005E2EA6">
        <w:rPr>
          <w:sz w:val="24"/>
          <w:szCs w:val="24"/>
        </w:rPr>
        <w:t>е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ся</w:t>
      </w:r>
      <w:r w:rsidR="00F574F9" w:rsidRPr="005E2EA6">
        <w:rPr>
          <w:spacing w:val="57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ис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лю</w:t>
      </w:r>
      <w:r w:rsidR="00F574F9" w:rsidRPr="005E2EA6">
        <w:rPr>
          <w:spacing w:val="-1"/>
          <w:sz w:val="24"/>
          <w:szCs w:val="24"/>
        </w:rPr>
        <w:t>ч</w:t>
      </w:r>
      <w:r w:rsidR="00F574F9" w:rsidRPr="005E2EA6">
        <w:rPr>
          <w:sz w:val="24"/>
          <w:szCs w:val="24"/>
        </w:rPr>
        <w:t>ение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,</w:t>
      </w:r>
      <w:r w:rsidR="00F574F9" w:rsidRPr="005E2EA6">
        <w:rPr>
          <w:spacing w:val="58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57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в</w:t>
      </w:r>
      <w:r w:rsidR="00F574F9" w:rsidRPr="005E2EA6">
        <w:rPr>
          <w:spacing w:val="58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данном</w:t>
      </w:r>
      <w:r w:rsidR="00F574F9" w:rsidRPr="005E2EA6">
        <w:rPr>
          <w:spacing w:val="56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распред</w:t>
      </w:r>
      <w:r>
        <w:rPr>
          <w:sz w:val="24"/>
          <w:szCs w:val="24"/>
        </w:rPr>
        <w:t xml:space="preserve">елительном 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с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ройс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ве</w:t>
      </w:r>
      <w:r w:rsidR="00F574F9" w:rsidRPr="005E2EA6">
        <w:rPr>
          <w:spacing w:val="55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рабо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а</w:t>
      </w:r>
      <w:r w:rsidR="00F574F9" w:rsidRPr="005E2EA6">
        <w:rPr>
          <w:w w:val="99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произведена</w:t>
      </w:r>
      <w:r w:rsidR="00F574F9" w:rsidRPr="005E2EA6">
        <w:rPr>
          <w:spacing w:val="-16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по</w:t>
      </w:r>
      <w:r w:rsidR="00F574F9" w:rsidRPr="005E2EA6">
        <w:rPr>
          <w:spacing w:val="-16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нес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ол</w:t>
      </w:r>
      <w:r w:rsidR="00F574F9" w:rsidRPr="005E2EA6">
        <w:rPr>
          <w:spacing w:val="-1"/>
          <w:sz w:val="24"/>
          <w:szCs w:val="24"/>
        </w:rPr>
        <w:t>ьк</w:t>
      </w:r>
      <w:r w:rsidR="00F574F9" w:rsidRPr="005E2EA6">
        <w:rPr>
          <w:sz w:val="24"/>
          <w:szCs w:val="24"/>
        </w:rPr>
        <w:t>им</w:t>
      </w:r>
      <w:r w:rsidR="00F574F9" w:rsidRPr="005E2EA6">
        <w:rPr>
          <w:spacing w:val="-16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направлени</w:t>
      </w:r>
      <w:r w:rsidR="00F574F9" w:rsidRPr="005E2EA6">
        <w:rPr>
          <w:spacing w:val="1"/>
          <w:sz w:val="24"/>
          <w:szCs w:val="24"/>
        </w:rPr>
        <w:t>я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:</w:t>
      </w:r>
    </w:p>
    <w:p w:rsidR="00F574F9" w:rsidRPr="005E2EA6" w:rsidRDefault="00066B14" w:rsidP="00066B14">
      <w:pPr>
        <w:pStyle w:val="a9"/>
        <w:tabs>
          <w:tab w:val="left" w:pos="851"/>
        </w:tabs>
        <w:kinsoku w:val="0"/>
        <w:overflowPunct w:val="0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 xml:space="preserve">7.1 </w:t>
      </w:r>
      <w:r w:rsidR="00F574F9" w:rsidRPr="005E2EA6">
        <w:rPr>
          <w:sz w:val="24"/>
          <w:szCs w:val="24"/>
        </w:rPr>
        <w:t>Сни</w:t>
      </w:r>
      <w:r w:rsidR="00F574F9" w:rsidRPr="005E2EA6">
        <w:rPr>
          <w:spacing w:val="1"/>
          <w:sz w:val="24"/>
          <w:szCs w:val="24"/>
        </w:rPr>
        <w:t>ж</w:t>
      </w:r>
      <w:r w:rsidR="00F574F9" w:rsidRPr="005E2EA6">
        <w:rPr>
          <w:sz w:val="24"/>
          <w:szCs w:val="24"/>
        </w:rPr>
        <w:t>ение</w:t>
      </w:r>
      <w:r w:rsidR="00F574F9" w:rsidRPr="005E2EA6">
        <w:rPr>
          <w:spacing w:val="-14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по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ерь</w:t>
      </w:r>
      <w:r w:rsidR="00F574F9" w:rsidRPr="005E2EA6">
        <w:rPr>
          <w:spacing w:val="-14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при</w:t>
      </w:r>
      <w:r w:rsidR="00F574F9" w:rsidRPr="005E2EA6">
        <w:rPr>
          <w:spacing w:val="-13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непосредс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венной</w:t>
      </w:r>
      <w:r w:rsidR="00F574F9" w:rsidRPr="005E2EA6">
        <w:rPr>
          <w:spacing w:val="-14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переда</w:t>
      </w:r>
      <w:r w:rsidR="00F574F9" w:rsidRPr="005E2EA6">
        <w:rPr>
          <w:spacing w:val="-1"/>
          <w:sz w:val="24"/>
          <w:szCs w:val="24"/>
        </w:rPr>
        <w:t>ч</w:t>
      </w:r>
      <w:r w:rsidR="00F574F9" w:rsidRPr="005E2EA6">
        <w:rPr>
          <w:sz w:val="24"/>
          <w:szCs w:val="24"/>
        </w:rPr>
        <w:t>е</w:t>
      </w:r>
      <w:r w:rsidR="00F574F9" w:rsidRPr="005E2EA6">
        <w:rPr>
          <w:spacing w:val="-1"/>
          <w:sz w:val="24"/>
          <w:szCs w:val="24"/>
        </w:rPr>
        <w:t xml:space="preserve"> э</w:t>
      </w:r>
      <w:r w:rsidR="00F574F9" w:rsidRPr="005E2EA6">
        <w:rPr>
          <w:sz w:val="24"/>
          <w:szCs w:val="24"/>
        </w:rPr>
        <w:t>ле</w:t>
      </w:r>
      <w:r w:rsidR="00F574F9" w:rsidRPr="005E2EA6">
        <w:rPr>
          <w:spacing w:val="-1"/>
          <w:sz w:val="24"/>
          <w:szCs w:val="24"/>
        </w:rPr>
        <w:t>кт</w:t>
      </w:r>
      <w:r w:rsidR="00F574F9" w:rsidRPr="005E2EA6">
        <w:rPr>
          <w:sz w:val="24"/>
          <w:szCs w:val="24"/>
        </w:rPr>
        <w:t>ро</w:t>
      </w:r>
      <w:r w:rsidR="00F574F9" w:rsidRPr="005E2EA6">
        <w:rPr>
          <w:spacing w:val="-1"/>
          <w:sz w:val="24"/>
          <w:szCs w:val="24"/>
        </w:rPr>
        <w:t>э</w:t>
      </w:r>
      <w:r w:rsidR="00F574F9" w:rsidRPr="005E2EA6">
        <w:rPr>
          <w:sz w:val="24"/>
          <w:szCs w:val="24"/>
        </w:rPr>
        <w:t>нер</w:t>
      </w:r>
      <w:r w:rsidR="00F574F9" w:rsidRPr="005E2EA6">
        <w:rPr>
          <w:spacing w:val="-1"/>
          <w:sz w:val="24"/>
          <w:szCs w:val="24"/>
        </w:rPr>
        <w:t>г</w:t>
      </w:r>
      <w:r w:rsidR="00F574F9" w:rsidRPr="005E2EA6">
        <w:rPr>
          <w:sz w:val="24"/>
          <w:szCs w:val="24"/>
        </w:rPr>
        <w:t>ии:</w:t>
      </w:r>
    </w:p>
    <w:p w:rsidR="00F574F9" w:rsidRPr="005E2EA6" w:rsidRDefault="000C5966" w:rsidP="00066B14">
      <w:pPr>
        <w:pStyle w:val="a9"/>
        <w:tabs>
          <w:tab w:val="left" w:pos="1541"/>
        </w:tabs>
        <w:kinsoku w:val="0"/>
        <w:overflowPunct w:val="0"/>
        <w:spacing w:before="4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 xml:space="preserve">- </w:t>
      </w:r>
      <w:r w:rsidR="00F574F9" w:rsidRPr="005E2EA6">
        <w:rPr>
          <w:sz w:val="24"/>
          <w:szCs w:val="24"/>
        </w:rPr>
        <w:t>сведено</w:t>
      </w:r>
      <w:r w:rsidR="00F574F9" w:rsidRPr="005E2EA6">
        <w:rPr>
          <w:spacing w:val="-13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к</w:t>
      </w:r>
      <w:r w:rsidR="00F574F9" w:rsidRPr="005E2EA6">
        <w:rPr>
          <w:spacing w:val="-14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ини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у</w:t>
      </w:r>
      <w:r w:rsidR="00F574F9" w:rsidRPr="005E2EA6">
        <w:rPr>
          <w:spacing w:val="-19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оли</w:t>
      </w:r>
      <w:r w:rsidR="00F574F9" w:rsidRPr="005E2EA6">
        <w:rPr>
          <w:spacing w:val="-1"/>
          <w:sz w:val="24"/>
          <w:szCs w:val="24"/>
        </w:rPr>
        <w:t>ч</w:t>
      </w:r>
      <w:r w:rsidR="00F574F9" w:rsidRPr="005E2EA6">
        <w:rPr>
          <w:sz w:val="24"/>
          <w:szCs w:val="24"/>
        </w:rPr>
        <w:t>ес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во</w:t>
      </w:r>
      <w:r w:rsidR="00F574F9" w:rsidRPr="005E2EA6">
        <w:rPr>
          <w:spacing w:val="-13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разб</w:t>
      </w:r>
      <w:r w:rsidR="00F574F9" w:rsidRPr="005E2EA6">
        <w:rPr>
          <w:spacing w:val="-1"/>
          <w:sz w:val="24"/>
          <w:szCs w:val="24"/>
        </w:rPr>
        <w:t>о</w:t>
      </w:r>
      <w:r w:rsidR="00F574F9" w:rsidRPr="005E2EA6">
        <w:rPr>
          <w:sz w:val="24"/>
          <w:szCs w:val="24"/>
        </w:rPr>
        <w:t>рн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х</w:t>
      </w:r>
      <w:r w:rsidR="00F574F9" w:rsidRPr="005E2EA6">
        <w:rPr>
          <w:spacing w:val="-13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он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а</w:t>
      </w:r>
      <w:r w:rsidR="00F574F9" w:rsidRPr="005E2EA6">
        <w:rPr>
          <w:spacing w:val="-1"/>
          <w:sz w:val="24"/>
          <w:szCs w:val="24"/>
        </w:rPr>
        <w:t>кт</w:t>
      </w:r>
      <w:r w:rsidR="00F574F9" w:rsidRPr="005E2EA6">
        <w:rPr>
          <w:sz w:val="24"/>
          <w:szCs w:val="24"/>
        </w:rPr>
        <w:t>н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х</w:t>
      </w:r>
      <w:r w:rsidR="00F574F9" w:rsidRPr="005E2EA6">
        <w:rPr>
          <w:spacing w:val="-1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соединений;</w:t>
      </w:r>
    </w:p>
    <w:p w:rsidR="00F574F9" w:rsidRPr="005E2EA6" w:rsidRDefault="000C5966" w:rsidP="00066B14">
      <w:pPr>
        <w:pStyle w:val="a9"/>
        <w:tabs>
          <w:tab w:val="left" w:pos="1541"/>
        </w:tabs>
        <w:kinsoku w:val="0"/>
        <w:overflowPunct w:val="0"/>
        <w:spacing w:before="3" w:line="245" w:lineRule="auto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 xml:space="preserve">- все 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он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а</w:t>
      </w:r>
      <w:r w:rsidR="00F574F9" w:rsidRPr="005E2EA6">
        <w:rPr>
          <w:spacing w:val="-1"/>
          <w:sz w:val="24"/>
          <w:szCs w:val="24"/>
        </w:rPr>
        <w:t>кт</w:t>
      </w:r>
      <w:r w:rsidR="00F574F9" w:rsidRPr="005E2EA6">
        <w:rPr>
          <w:sz w:val="24"/>
          <w:szCs w:val="24"/>
        </w:rPr>
        <w:t>н</w:t>
      </w:r>
      <w:r w:rsidR="00F574F9" w:rsidRPr="005E2EA6">
        <w:rPr>
          <w:spacing w:val="1"/>
          <w:sz w:val="24"/>
          <w:szCs w:val="24"/>
        </w:rPr>
        <w:t>ы</w:t>
      </w:r>
      <w:r w:rsidRPr="005E2EA6">
        <w:rPr>
          <w:sz w:val="24"/>
          <w:szCs w:val="24"/>
        </w:rPr>
        <w:t xml:space="preserve">е соединения 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-1"/>
          <w:sz w:val="24"/>
          <w:szCs w:val="24"/>
        </w:rPr>
        <w:t>м</w:t>
      </w:r>
      <w:r w:rsidRPr="005E2EA6">
        <w:rPr>
          <w:sz w:val="24"/>
          <w:szCs w:val="24"/>
        </w:rPr>
        <w:t xml:space="preserve">еют </w:t>
      </w:r>
      <w:r w:rsidR="00F574F9" w:rsidRPr="005E2EA6">
        <w:rPr>
          <w:spacing w:val="-1"/>
          <w:sz w:val="24"/>
          <w:szCs w:val="24"/>
        </w:rPr>
        <w:t>г</w:t>
      </w:r>
      <w:r w:rsidR="00F574F9" w:rsidRPr="005E2EA6">
        <w:rPr>
          <w:sz w:val="24"/>
          <w:szCs w:val="24"/>
        </w:rPr>
        <w:t>ал</w:t>
      </w:r>
      <w:r w:rsidR="00F574F9" w:rsidRPr="005E2EA6">
        <w:rPr>
          <w:spacing w:val="-1"/>
          <w:sz w:val="24"/>
          <w:szCs w:val="24"/>
        </w:rPr>
        <w:t>ь</w:t>
      </w:r>
      <w:r w:rsidR="00F574F9" w:rsidRPr="005E2EA6">
        <w:rPr>
          <w:sz w:val="24"/>
          <w:szCs w:val="24"/>
        </w:rPr>
        <w:t>вани</w:t>
      </w:r>
      <w:r w:rsidR="00F574F9" w:rsidRPr="005E2EA6">
        <w:rPr>
          <w:spacing w:val="-1"/>
          <w:sz w:val="24"/>
          <w:szCs w:val="24"/>
        </w:rPr>
        <w:t>ч</w:t>
      </w:r>
      <w:r w:rsidR="00F574F9" w:rsidRPr="005E2EA6">
        <w:rPr>
          <w:sz w:val="24"/>
          <w:szCs w:val="24"/>
        </w:rPr>
        <w:t>ес</w:t>
      </w:r>
      <w:r w:rsidR="00F574F9" w:rsidRPr="005E2EA6">
        <w:rPr>
          <w:spacing w:val="-1"/>
          <w:sz w:val="24"/>
          <w:szCs w:val="24"/>
        </w:rPr>
        <w:t>к</w:t>
      </w:r>
      <w:r w:rsidRPr="005E2EA6">
        <w:rPr>
          <w:sz w:val="24"/>
          <w:szCs w:val="24"/>
        </w:rPr>
        <w:t xml:space="preserve">ое </w:t>
      </w:r>
      <w:r w:rsidR="00F574F9" w:rsidRPr="005E2EA6">
        <w:rPr>
          <w:sz w:val="24"/>
          <w:szCs w:val="24"/>
        </w:rPr>
        <w:t>по</w:t>
      </w:r>
      <w:r w:rsidR="00F574F9" w:rsidRPr="005E2EA6">
        <w:rPr>
          <w:spacing w:val="-2"/>
          <w:sz w:val="24"/>
          <w:szCs w:val="24"/>
        </w:rPr>
        <w:t>к</w:t>
      </w:r>
      <w:r w:rsidR="00F574F9" w:rsidRPr="005E2EA6">
        <w:rPr>
          <w:sz w:val="24"/>
          <w:szCs w:val="24"/>
        </w:rPr>
        <w:t>р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 xml:space="preserve">ие </w:t>
      </w:r>
      <w:r w:rsidR="00F574F9" w:rsidRPr="005E2EA6">
        <w:rPr>
          <w:sz w:val="24"/>
          <w:szCs w:val="24"/>
        </w:rPr>
        <w:t>для</w:t>
      </w:r>
      <w:r w:rsidRPr="005E2EA6">
        <w:rPr>
          <w:w w:val="99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предо</w:t>
      </w:r>
      <w:r w:rsidR="00F574F9" w:rsidRPr="005E2EA6">
        <w:rPr>
          <w:spacing w:val="-1"/>
          <w:sz w:val="24"/>
          <w:szCs w:val="24"/>
        </w:rPr>
        <w:t>тв</w:t>
      </w:r>
      <w:r w:rsidR="00F574F9" w:rsidRPr="005E2EA6">
        <w:rPr>
          <w:sz w:val="24"/>
          <w:szCs w:val="24"/>
        </w:rPr>
        <w:t>ра</w:t>
      </w:r>
      <w:r w:rsidR="00F574F9" w:rsidRPr="005E2EA6">
        <w:rPr>
          <w:spacing w:val="-1"/>
          <w:sz w:val="24"/>
          <w:szCs w:val="24"/>
        </w:rPr>
        <w:t>щ</w:t>
      </w:r>
      <w:r w:rsidR="00F574F9" w:rsidRPr="005E2EA6">
        <w:rPr>
          <w:sz w:val="24"/>
          <w:szCs w:val="24"/>
        </w:rPr>
        <w:t>ения</w:t>
      </w:r>
      <w:r w:rsidR="00F574F9" w:rsidRPr="005E2EA6">
        <w:rPr>
          <w:spacing w:val="-13"/>
          <w:sz w:val="24"/>
          <w:szCs w:val="24"/>
        </w:rPr>
        <w:t xml:space="preserve"> 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х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д</w:t>
      </w:r>
      <w:r w:rsidR="00F574F9" w:rsidRPr="005E2EA6">
        <w:rPr>
          <w:spacing w:val="-1"/>
          <w:sz w:val="24"/>
          <w:szCs w:val="24"/>
        </w:rPr>
        <w:t>ш</w:t>
      </w:r>
      <w:r w:rsidR="00F574F9" w:rsidRPr="005E2EA6">
        <w:rPr>
          <w:sz w:val="24"/>
          <w:szCs w:val="24"/>
        </w:rPr>
        <w:t>ения</w:t>
      </w:r>
      <w:r w:rsidR="00F574F9" w:rsidRPr="005E2EA6">
        <w:rPr>
          <w:spacing w:val="-13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свойс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в</w:t>
      </w:r>
      <w:r w:rsidR="00F574F9" w:rsidRPr="005E2EA6">
        <w:rPr>
          <w:spacing w:val="-14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со</w:t>
      </w:r>
      <w:r w:rsidR="00F574F9" w:rsidRPr="005E2EA6">
        <w:rPr>
          <w:spacing w:val="-14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в</w:t>
      </w:r>
      <w:r w:rsidR="00F574F9" w:rsidRPr="005E2EA6">
        <w:rPr>
          <w:sz w:val="24"/>
          <w:szCs w:val="24"/>
        </w:rPr>
        <w:t>ре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ене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;</w:t>
      </w:r>
    </w:p>
    <w:p w:rsidR="00F574F9" w:rsidRPr="005E2EA6" w:rsidRDefault="00066B14" w:rsidP="00066B14">
      <w:pPr>
        <w:pStyle w:val="a9"/>
        <w:kinsoku w:val="0"/>
        <w:overflowPunct w:val="0"/>
        <w:spacing w:before="1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 xml:space="preserve">7.2 </w:t>
      </w:r>
      <w:r w:rsidR="00F574F9" w:rsidRPr="005E2EA6">
        <w:rPr>
          <w:sz w:val="24"/>
          <w:szCs w:val="24"/>
        </w:rPr>
        <w:t>Сни</w:t>
      </w:r>
      <w:r w:rsidR="00F574F9" w:rsidRPr="005E2EA6">
        <w:rPr>
          <w:spacing w:val="1"/>
          <w:sz w:val="24"/>
          <w:szCs w:val="24"/>
        </w:rPr>
        <w:t>ж</w:t>
      </w:r>
      <w:r w:rsidR="000C5966" w:rsidRPr="005E2EA6">
        <w:rPr>
          <w:sz w:val="24"/>
          <w:szCs w:val="24"/>
        </w:rPr>
        <w:t xml:space="preserve">ение </w:t>
      </w:r>
      <w:r w:rsidR="00F574F9" w:rsidRPr="005E2EA6">
        <w:rPr>
          <w:sz w:val="24"/>
          <w:szCs w:val="24"/>
        </w:rPr>
        <w:t>за</w:t>
      </w:r>
      <w:r w:rsidR="00F574F9" w:rsidRPr="005E2EA6">
        <w:rPr>
          <w:spacing w:val="-1"/>
          <w:sz w:val="24"/>
          <w:szCs w:val="24"/>
        </w:rPr>
        <w:t>т</w:t>
      </w:r>
      <w:r w:rsidR="000C5966" w:rsidRPr="005E2EA6">
        <w:rPr>
          <w:sz w:val="24"/>
          <w:szCs w:val="24"/>
        </w:rPr>
        <w:t xml:space="preserve">рат </w:t>
      </w:r>
      <w:r w:rsidR="00F574F9" w:rsidRPr="005E2EA6">
        <w:rPr>
          <w:spacing w:val="-1"/>
          <w:sz w:val="24"/>
          <w:szCs w:val="24"/>
        </w:rPr>
        <w:t>э</w:t>
      </w:r>
      <w:r w:rsidR="00F574F9" w:rsidRPr="005E2EA6">
        <w:rPr>
          <w:sz w:val="24"/>
          <w:szCs w:val="24"/>
        </w:rPr>
        <w:t>ле</w:t>
      </w:r>
      <w:r w:rsidR="00F574F9" w:rsidRPr="005E2EA6">
        <w:rPr>
          <w:spacing w:val="-1"/>
          <w:sz w:val="24"/>
          <w:szCs w:val="24"/>
        </w:rPr>
        <w:t>кт</w:t>
      </w:r>
      <w:r w:rsidR="00F574F9" w:rsidRPr="005E2EA6">
        <w:rPr>
          <w:sz w:val="24"/>
          <w:szCs w:val="24"/>
        </w:rPr>
        <w:t>ро</w:t>
      </w:r>
      <w:r w:rsidR="00F574F9" w:rsidRPr="005E2EA6">
        <w:rPr>
          <w:spacing w:val="-1"/>
          <w:sz w:val="24"/>
          <w:szCs w:val="24"/>
        </w:rPr>
        <w:t>э</w:t>
      </w:r>
      <w:r w:rsidR="00F574F9" w:rsidRPr="005E2EA6">
        <w:rPr>
          <w:sz w:val="24"/>
          <w:szCs w:val="24"/>
        </w:rPr>
        <w:t>нер</w:t>
      </w:r>
      <w:r w:rsidR="00F574F9" w:rsidRPr="005E2EA6">
        <w:rPr>
          <w:spacing w:val="-1"/>
          <w:sz w:val="24"/>
          <w:szCs w:val="24"/>
        </w:rPr>
        <w:t>г</w:t>
      </w:r>
      <w:r w:rsidR="000C5966" w:rsidRPr="005E2EA6">
        <w:rPr>
          <w:sz w:val="24"/>
          <w:szCs w:val="24"/>
        </w:rPr>
        <w:t xml:space="preserve">ии при </w:t>
      </w:r>
      <w:r w:rsidR="00F574F9" w:rsidRPr="005E2EA6">
        <w:rPr>
          <w:spacing w:val="-1"/>
          <w:sz w:val="24"/>
          <w:szCs w:val="24"/>
        </w:rPr>
        <w:t>эк</w:t>
      </w:r>
      <w:r w:rsidR="00F574F9" w:rsidRPr="005E2EA6">
        <w:rPr>
          <w:sz w:val="24"/>
          <w:szCs w:val="24"/>
        </w:rPr>
        <w:t>спл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а</w:t>
      </w:r>
      <w:r w:rsidR="00F574F9" w:rsidRPr="005E2EA6">
        <w:rPr>
          <w:spacing w:val="-1"/>
          <w:sz w:val="24"/>
          <w:szCs w:val="24"/>
        </w:rPr>
        <w:t>т</w:t>
      </w:r>
      <w:r w:rsidR="000C5966" w:rsidRPr="005E2EA6">
        <w:rPr>
          <w:sz w:val="24"/>
          <w:szCs w:val="24"/>
        </w:rPr>
        <w:t xml:space="preserve">ации </w:t>
      </w:r>
      <w:r w:rsidR="00232C18">
        <w:rPr>
          <w:sz w:val="24"/>
          <w:szCs w:val="24"/>
        </w:rPr>
        <w:t>КРУ</w:t>
      </w:r>
      <w:r w:rsidR="000C5966" w:rsidRPr="005E2EA6">
        <w:rPr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(ав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о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а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-1"/>
          <w:sz w:val="24"/>
          <w:szCs w:val="24"/>
        </w:rPr>
        <w:t>ч</w:t>
      </w:r>
      <w:r w:rsidR="00F574F9" w:rsidRPr="005E2EA6">
        <w:rPr>
          <w:sz w:val="24"/>
          <w:szCs w:val="24"/>
        </w:rPr>
        <w:t>ес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и</w:t>
      </w:r>
      <w:r w:rsidR="000C5966" w:rsidRPr="005E2EA6">
        <w:rPr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о</w:t>
      </w:r>
      <w:r w:rsidR="00F574F9" w:rsidRPr="005E2EA6">
        <w:rPr>
          <w:spacing w:val="-1"/>
          <w:sz w:val="24"/>
          <w:szCs w:val="24"/>
        </w:rPr>
        <w:t>тк</w:t>
      </w:r>
      <w:r w:rsidR="00F574F9" w:rsidRPr="005E2EA6">
        <w:rPr>
          <w:sz w:val="24"/>
          <w:szCs w:val="24"/>
        </w:rPr>
        <w:t>лю</w:t>
      </w:r>
      <w:r w:rsidR="00F574F9" w:rsidRPr="005E2EA6">
        <w:rPr>
          <w:spacing w:val="-1"/>
          <w:sz w:val="24"/>
          <w:szCs w:val="24"/>
        </w:rPr>
        <w:t>ч</w:t>
      </w:r>
      <w:r w:rsidR="00F574F9" w:rsidRPr="005E2EA6">
        <w:rPr>
          <w:sz w:val="24"/>
          <w:szCs w:val="24"/>
        </w:rPr>
        <w:t>аю</w:t>
      </w:r>
      <w:r w:rsidR="00F574F9" w:rsidRPr="005E2EA6">
        <w:rPr>
          <w:spacing w:val="-1"/>
          <w:sz w:val="24"/>
          <w:szCs w:val="24"/>
        </w:rPr>
        <w:t>щ</w:t>
      </w:r>
      <w:r w:rsidR="00F574F9" w:rsidRPr="005E2EA6">
        <w:rPr>
          <w:sz w:val="24"/>
          <w:szCs w:val="24"/>
        </w:rPr>
        <w:t>ийся</w:t>
      </w:r>
      <w:r w:rsidR="00F574F9" w:rsidRPr="005E2EA6">
        <w:rPr>
          <w:spacing w:val="-16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обо</w:t>
      </w:r>
      <w:r w:rsidR="00F574F9" w:rsidRPr="005E2EA6">
        <w:rPr>
          <w:spacing w:val="-1"/>
          <w:sz w:val="24"/>
          <w:szCs w:val="24"/>
        </w:rPr>
        <w:t>г</w:t>
      </w:r>
      <w:r w:rsidR="00F574F9" w:rsidRPr="005E2EA6">
        <w:rPr>
          <w:sz w:val="24"/>
          <w:szCs w:val="24"/>
        </w:rPr>
        <w:t>рев</w:t>
      </w:r>
      <w:r w:rsidR="00F574F9" w:rsidRPr="005E2EA6">
        <w:rPr>
          <w:spacing w:val="-18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релейн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х</w:t>
      </w:r>
      <w:r w:rsidR="00F574F9" w:rsidRPr="005E2EA6">
        <w:rPr>
          <w:spacing w:val="-17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шк</w:t>
      </w:r>
      <w:r w:rsidR="00F574F9" w:rsidRPr="005E2EA6">
        <w:rPr>
          <w:sz w:val="24"/>
          <w:szCs w:val="24"/>
        </w:rPr>
        <w:t>афов).</w:t>
      </w:r>
    </w:p>
    <w:p w:rsidR="00F574F9" w:rsidRPr="005E2EA6" w:rsidRDefault="00066B14" w:rsidP="00066B14">
      <w:pPr>
        <w:pStyle w:val="a9"/>
        <w:tabs>
          <w:tab w:val="left" w:pos="1541"/>
        </w:tabs>
        <w:kinsoku w:val="0"/>
        <w:overflowPunct w:val="0"/>
        <w:spacing w:before="8" w:line="246" w:lineRule="auto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 xml:space="preserve">7.3 </w:t>
      </w:r>
      <w:r w:rsidR="00717F48" w:rsidRPr="005E2EA6">
        <w:rPr>
          <w:sz w:val="24"/>
          <w:szCs w:val="24"/>
        </w:rPr>
        <w:t>С</w:t>
      </w:r>
      <w:r w:rsidR="00CA5959" w:rsidRPr="005E2EA6">
        <w:rPr>
          <w:sz w:val="24"/>
          <w:szCs w:val="24"/>
        </w:rPr>
        <w:t>н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1"/>
          <w:sz w:val="24"/>
          <w:szCs w:val="24"/>
        </w:rPr>
        <w:t>ж</w:t>
      </w:r>
      <w:r w:rsidR="000C5966" w:rsidRPr="005E2EA6">
        <w:rPr>
          <w:sz w:val="24"/>
          <w:szCs w:val="24"/>
        </w:rPr>
        <w:t xml:space="preserve">ение </w:t>
      </w:r>
      <w:r w:rsidR="00F574F9" w:rsidRPr="005E2EA6">
        <w:rPr>
          <w:sz w:val="24"/>
          <w:szCs w:val="24"/>
        </w:rPr>
        <w:t>за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ра</w:t>
      </w:r>
      <w:r w:rsidR="00F574F9" w:rsidRPr="005E2EA6">
        <w:rPr>
          <w:spacing w:val="-1"/>
          <w:sz w:val="24"/>
          <w:szCs w:val="24"/>
        </w:rPr>
        <w:t>т</w:t>
      </w:r>
      <w:r w:rsidR="000C5966" w:rsidRPr="005E2EA6">
        <w:rPr>
          <w:sz w:val="24"/>
          <w:szCs w:val="24"/>
        </w:rPr>
        <w:t xml:space="preserve">, </w:t>
      </w:r>
      <w:r w:rsidR="00F574F9" w:rsidRPr="005E2EA6">
        <w:rPr>
          <w:sz w:val="24"/>
          <w:szCs w:val="24"/>
        </w:rPr>
        <w:t>с</w:t>
      </w:r>
      <w:r w:rsidR="00F574F9" w:rsidRPr="005E2EA6">
        <w:rPr>
          <w:spacing w:val="-1"/>
          <w:sz w:val="24"/>
          <w:szCs w:val="24"/>
        </w:rPr>
        <w:t>в</w:t>
      </w:r>
      <w:r w:rsidR="00F574F9" w:rsidRPr="005E2EA6">
        <w:rPr>
          <w:spacing w:val="1"/>
          <w:sz w:val="24"/>
          <w:szCs w:val="24"/>
        </w:rPr>
        <w:t>я</w:t>
      </w:r>
      <w:r w:rsidR="00F574F9" w:rsidRPr="005E2EA6">
        <w:rPr>
          <w:sz w:val="24"/>
          <w:szCs w:val="24"/>
        </w:rPr>
        <w:t>занн</w:t>
      </w:r>
      <w:r w:rsidR="00F574F9" w:rsidRPr="005E2EA6">
        <w:rPr>
          <w:spacing w:val="1"/>
          <w:sz w:val="24"/>
          <w:szCs w:val="24"/>
        </w:rPr>
        <w:t>ы</w:t>
      </w:r>
      <w:r w:rsidR="000C5966" w:rsidRPr="005E2EA6">
        <w:rPr>
          <w:sz w:val="24"/>
          <w:szCs w:val="24"/>
        </w:rPr>
        <w:t xml:space="preserve">х с </w:t>
      </w:r>
      <w:r w:rsidR="00F574F9" w:rsidRPr="005E2EA6">
        <w:rPr>
          <w:sz w:val="24"/>
          <w:szCs w:val="24"/>
        </w:rPr>
        <w:t>авари</w:t>
      </w:r>
      <w:r w:rsidR="00F574F9" w:rsidRPr="005E2EA6">
        <w:rPr>
          <w:spacing w:val="1"/>
          <w:sz w:val="24"/>
          <w:szCs w:val="24"/>
        </w:rPr>
        <w:t>я</w:t>
      </w:r>
      <w:r w:rsidR="00F574F9" w:rsidRPr="005E2EA6">
        <w:rPr>
          <w:spacing w:val="-1"/>
          <w:sz w:val="24"/>
          <w:szCs w:val="24"/>
        </w:rPr>
        <w:t>м</w:t>
      </w:r>
      <w:r w:rsidR="000C5966" w:rsidRPr="005E2EA6">
        <w:rPr>
          <w:sz w:val="24"/>
          <w:szCs w:val="24"/>
        </w:rPr>
        <w:t xml:space="preserve">и, </w:t>
      </w:r>
      <w:r w:rsidR="00F574F9" w:rsidRPr="005E2EA6">
        <w:rPr>
          <w:sz w:val="24"/>
          <w:szCs w:val="24"/>
        </w:rPr>
        <w:t>не</w:t>
      </w:r>
      <w:r w:rsidR="00392553">
        <w:rPr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доо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п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с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ом</w:t>
      </w:r>
      <w:r w:rsidR="00F574F9" w:rsidRPr="005E2EA6">
        <w:rPr>
          <w:w w:val="99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э</w:t>
      </w:r>
      <w:r w:rsidR="00F574F9" w:rsidRPr="005E2EA6">
        <w:rPr>
          <w:sz w:val="24"/>
          <w:szCs w:val="24"/>
        </w:rPr>
        <w:t>ле</w:t>
      </w:r>
      <w:r w:rsidR="00F574F9" w:rsidRPr="005E2EA6">
        <w:rPr>
          <w:spacing w:val="-1"/>
          <w:sz w:val="24"/>
          <w:szCs w:val="24"/>
        </w:rPr>
        <w:t>кт</w:t>
      </w:r>
      <w:r w:rsidR="00F574F9" w:rsidRPr="005E2EA6">
        <w:rPr>
          <w:sz w:val="24"/>
          <w:szCs w:val="24"/>
        </w:rPr>
        <w:t>ро</w:t>
      </w:r>
      <w:r w:rsidR="00F574F9" w:rsidRPr="005E2EA6">
        <w:rPr>
          <w:spacing w:val="-1"/>
          <w:sz w:val="24"/>
          <w:szCs w:val="24"/>
        </w:rPr>
        <w:t>э</w:t>
      </w:r>
      <w:r w:rsidR="00F574F9" w:rsidRPr="005E2EA6">
        <w:rPr>
          <w:sz w:val="24"/>
          <w:szCs w:val="24"/>
        </w:rPr>
        <w:t>нер</w:t>
      </w:r>
      <w:r w:rsidR="00F574F9" w:rsidRPr="005E2EA6">
        <w:rPr>
          <w:spacing w:val="-1"/>
          <w:sz w:val="24"/>
          <w:szCs w:val="24"/>
        </w:rPr>
        <w:t>г</w:t>
      </w:r>
      <w:r w:rsidR="00F574F9" w:rsidRPr="005E2EA6">
        <w:rPr>
          <w:sz w:val="24"/>
          <w:szCs w:val="24"/>
        </w:rPr>
        <w:t>ии:</w:t>
      </w:r>
    </w:p>
    <w:p w:rsidR="00F574F9" w:rsidRPr="005E2EA6" w:rsidRDefault="000C5966" w:rsidP="00066B14">
      <w:pPr>
        <w:pStyle w:val="a9"/>
        <w:tabs>
          <w:tab w:val="left" w:pos="1541"/>
        </w:tabs>
        <w:kinsoku w:val="0"/>
        <w:overflowPunct w:val="0"/>
        <w:spacing w:before="11" w:line="308" w:lineRule="exact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 xml:space="preserve">- </w:t>
      </w:r>
      <w:r w:rsidR="00F574F9" w:rsidRPr="005E2EA6">
        <w:rPr>
          <w:sz w:val="24"/>
          <w:szCs w:val="24"/>
        </w:rPr>
        <w:t>д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pacing w:val="-1"/>
          <w:sz w:val="24"/>
          <w:szCs w:val="24"/>
        </w:rPr>
        <w:t>г</w:t>
      </w:r>
      <w:r w:rsidR="00F574F9" w:rsidRPr="005E2EA6">
        <w:rPr>
          <w:sz w:val="24"/>
          <w:szCs w:val="24"/>
        </w:rPr>
        <w:t>овая</w:t>
      </w:r>
      <w:r w:rsidRPr="005E2EA6">
        <w:rPr>
          <w:spacing w:val="33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за</w:t>
      </w:r>
      <w:r w:rsidR="00F574F9" w:rsidRPr="005E2EA6">
        <w:rPr>
          <w:spacing w:val="-1"/>
          <w:sz w:val="24"/>
          <w:szCs w:val="24"/>
        </w:rPr>
        <w:t>щ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а</w:t>
      </w:r>
      <w:r w:rsidRPr="005E2EA6">
        <w:rPr>
          <w:spacing w:val="34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на</w:t>
      </w:r>
      <w:r w:rsidRPr="005E2EA6">
        <w:rPr>
          <w:spacing w:val="34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оп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оволо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онн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х</w:t>
      </w:r>
      <w:r w:rsidRPr="005E2EA6">
        <w:rPr>
          <w:spacing w:val="31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да</w:t>
      </w:r>
      <w:r w:rsidR="00F574F9" w:rsidRPr="005E2EA6">
        <w:rPr>
          <w:spacing w:val="-1"/>
          <w:sz w:val="24"/>
          <w:szCs w:val="24"/>
        </w:rPr>
        <w:t>тч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ах</w:t>
      </w:r>
      <w:r w:rsidR="00F574F9" w:rsidRPr="005E2EA6">
        <w:rPr>
          <w:spacing w:val="31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сни</w:t>
      </w:r>
      <w:r w:rsidR="00F574F9" w:rsidRPr="005E2EA6">
        <w:rPr>
          <w:spacing w:val="1"/>
          <w:sz w:val="24"/>
          <w:szCs w:val="24"/>
        </w:rPr>
        <w:t>ж</w:t>
      </w:r>
      <w:r w:rsidR="00F574F9" w:rsidRPr="005E2EA6">
        <w:rPr>
          <w:sz w:val="24"/>
          <w:szCs w:val="24"/>
        </w:rPr>
        <w:t>ает</w:t>
      </w:r>
      <w:r w:rsidR="00F574F9" w:rsidRPr="005E2EA6">
        <w:rPr>
          <w:spacing w:val="31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до</w:t>
      </w:r>
      <w:r w:rsidR="00F574F9" w:rsidRPr="005E2EA6">
        <w:rPr>
          <w:spacing w:val="31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ини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а</w:t>
      </w:r>
      <w:r w:rsidR="00F574F9" w:rsidRPr="005E2EA6">
        <w:rPr>
          <w:w w:val="99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в</w:t>
      </w:r>
      <w:r w:rsidR="00F574F9" w:rsidRPr="005E2EA6">
        <w:rPr>
          <w:sz w:val="24"/>
          <w:szCs w:val="24"/>
        </w:rPr>
        <w:t>ре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я</w:t>
      </w:r>
      <w:r w:rsidR="00F574F9" w:rsidRPr="005E2EA6">
        <w:rPr>
          <w:spacing w:val="1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воздейс</w:t>
      </w:r>
      <w:r w:rsidR="00F574F9"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 xml:space="preserve">вия </w:t>
      </w:r>
      <w:r w:rsidR="00F574F9" w:rsidRPr="005E2EA6">
        <w:rPr>
          <w:sz w:val="24"/>
          <w:szCs w:val="24"/>
        </w:rPr>
        <w:t>о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pacing w:val="-2"/>
          <w:sz w:val="24"/>
          <w:szCs w:val="24"/>
        </w:rPr>
        <w:t>к</w:t>
      </w:r>
      <w:r w:rsidR="00F574F9" w:rsidRPr="005E2EA6">
        <w:rPr>
          <w:sz w:val="24"/>
          <w:szCs w:val="24"/>
        </w:rPr>
        <w:t>р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ой</w:t>
      </w:r>
      <w:r w:rsidR="00F574F9" w:rsidRPr="005E2EA6">
        <w:rPr>
          <w:spacing w:val="64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д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pacing w:val="-1"/>
          <w:sz w:val="24"/>
          <w:szCs w:val="24"/>
        </w:rPr>
        <w:t>г</w:t>
      </w:r>
      <w:r w:rsidR="00F574F9" w:rsidRPr="005E2EA6">
        <w:rPr>
          <w:sz w:val="24"/>
          <w:szCs w:val="24"/>
        </w:rPr>
        <w:t>и,</w:t>
      </w:r>
      <w:r w:rsidR="00F574F9" w:rsidRPr="005E2EA6">
        <w:rPr>
          <w:spacing w:val="64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ис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лю</w:t>
      </w:r>
      <w:r w:rsidR="00F574F9" w:rsidRPr="005E2EA6">
        <w:rPr>
          <w:spacing w:val="-1"/>
          <w:sz w:val="24"/>
          <w:szCs w:val="24"/>
        </w:rPr>
        <w:t>ч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ел</w:t>
      </w:r>
      <w:r w:rsidR="00F574F9" w:rsidRPr="005E2EA6">
        <w:rPr>
          <w:spacing w:val="-1"/>
          <w:sz w:val="24"/>
          <w:szCs w:val="24"/>
        </w:rPr>
        <w:t>ь</w:t>
      </w:r>
      <w:r w:rsidR="00F574F9" w:rsidRPr="005E2EA6">
        <w:rPr>
          <w:sz w:val="24"/>
          <w:szCs w:val="24"/>
        </w:rPr>
        <w:t>но</w:t>
      </w:r>
      <w:r w:rsidR="00F574F9" w:rsidRPr="005E2EA6">
        <w:rPr>
          <w:spacing w:val="63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селе</w:t>
      </w:r>
      <w:r w:rsidR="00F574F9" w:rsidRPr="005E2EA6">
        <w:rPr>
          <w:spacing w:val="-1"/>
          <w:sz w:val="24"/>
          <w:szCs w:val="24"/>
        </w:rPr>
        <w:t>кт</w:t>
      </w:r>
      <w:r w:rsidR="00F574F9" w:rsidRPr="005E2EA6">
        <w:rPr>
          <w:sz w:val="24"/>
          <w:szCs w:val="24"/>
        </w:rPr>
        <w:t>ивна,</w:t>
      </w:r>
      <w:r w:rsidR="00F574F9" w:rsidRPr="005E2EA6">
        <w:rPr>
          <w:spacing w:val="64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пра</w:t>
      </w:r>
      <w:r w:rsidR="00F574F9" w:rsidRPr="005E2EA6">
        <w:rPr>
          <w:spacing w:val="-1"/>
          <w:sz w:val="24"/>
          <w:szCs w:val="24"/>
        </w:rPr>
        <w:t>кт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-1"/>
          <w:sz w:val="24"/>
          <w:szCs w:val="24"/>
        </w:rPr>
        <w:t>ч</w:t>
      </w:r>
      <w:r w:rsidR="00F574F9" w:rsidRPr="005E2EA6">
        <w:rPr>
          <w:sz w:val="24"/>
          <w:szCs w:val="24"/>
        </w:rPr>
        <w:t>ес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w w:val="99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ис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лю</w:t>
      </w:r>
      <w:r w:rsidR="00F574F9" w:rsidRPr="005E2EA6">
        <w:rPr>
          <w:spacing w:val="-1"/>
          <w:sz w:val="24"/>
          <w:szCs w:val="24"/>
        </w:rPr>
        <w:t>ч</w:t>
      </w:r>
      <w:r w:rsidR="00F574F9" w:rsidRPr="005E2EA6">
        <w:rPr>
          <w:sz w:val="24"/>
          <w:szCs w:val="24"/>
        </w:rPr>
        <w:t>ает</w:t>
      </w:r>
      <w:r w:rsidR="00F574F9" w:rsidRPr="005E2EA6">
        <w:rPr>
          <w:spacing w:val="-20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ло</w:t>
      </w:r>
      <w:r w:rsidR="00F574F9" w:rsidRPr="005E2EA6">
        <w:rPr>
          <w:spacing w:val="1"/>
          <w:sz w:val="24"/>
          <w:szCs w:val="24"/>
        </w:rPr>
        <w:t>ж</w:t>
      </w:r>
      <w:r w:rsidR="00F574F9" w:rsidRPr="005E2EA6">
        <w:rPr>
          <w:sz w:val="24"/>
          <w:szCs w:val="24"/>
        </w:rPr>
        <w:t>н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е</w:t>
      </w:r>
      <w:r w:rsidR="00F574F9" w:rsidRPr="005E2EA6">
        <w:rPr>
          <w:spacing w:val="-18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сраба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вания;</w:t>
      </w:r>
    </w:p>
    <w:p w:rsidR="00F574F9" w:rsidRPr="005E2EA6" w:rsidRDefault="000C5966" w:rsidP="00066B14">
      <w:pPr>
        <w:pStyle w:val="a9"/>
        <w:tabs>
          <w:tab w:val="left" w:pos="1541"/>
        </w:tabs>
        <w:kinsoku w:val="0"/>
        <w:overflowPunct w:val="0"/>
        <w:spacing w:before="13" w:line="308" w:lineRule="exact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 xml:space="preserve">- разделение </w:t>
      </w:r>
      <w:r w:rsidR="00F574F9" w:rsidRPr="005E2EA6">
        <w:rPr>
          <w:spacing w:val="-1"/>
          <w:sz w:val="24"/>
          <w:szCs w:val="24"/>
        </w:rPr>
        <w:t>шк</w:t>
      </w:r>
      <w:r w:rsidRPr="005E2EA6">
        <w:rPr>
          <w:sz w:val="24"/>
          <w:szCs w:val="24"/>
        </w:rPr>
        <w:t xml:space="preserve">афа </w:t>
      </w:r>
      <w:r w:rsidR="00F574F9" w:rsidRPr="005E2EA6">
        <w:rPr>
          <w:sz w:val="24"/>
          <w:szCs w:val="24"/>
        </w:rPr>
        <w:t>на о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се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 xml:space="preserve">и 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ен</w:t>
      </w:r>
      <w:r w:rsidR="00F574F9" w:rsidRPr="005E2EA6">
        <w:rPr>
          <w:spacing w:val="-1"/>
          <w:sz w:val="24"/>
          <w:szCs w:val="24"/>
        </w:rPr>
        <w:t>ьш</w:t>
      </w:r>
      <w:r w:rsidR="00F574F9" w:rsidRPr="005E2EA6">
        <w:rPr>
          <w:sz w:val="24"/>
          <w:szCs w:val="24"/>
        </w:rPr>
        <w:t>ает зону по</w:t>
      </w:r>
      <w:r w:rsidR="00F574F9" w:rsidRPr="005E2EA6">
        <w:rPr>
          <w:spacing w:val="-1"/>
          <w:sz w:val="24"/>
          <w:szCs w:val="24"/>
        </w:rPr>
        <w:t>в</w:t>
      </w:r>
      <w:r w:rsidR="00F574F9" w:rsidRPr="005E2EA6">
        <w:rPr>
          <w:sz w:val="24"/>
          <w:szCs w:val="24"/>
        </w:rPr>
        <w:t>ре</w:t>
      </w:r>
      <w:r w:rsidR="00F574F9" w:rsidRPr="005E2EA6">
        <w:rPr>
          <w:spacing w:val="1"/>
          <w:sz w:val="24"/>
          <w:szCs w:val="24"/>
        </w:rPr>
        <w:t>ж</w:t>
      </w:r>
      <w:r w:rsidR="00F574F9" w:rsidRPr="005E2EA6">
        <w:rPr>
          <w:sz w:val="24"/>
          <w:szCs w:val="24"/>
        </w:rPr>
        <w:t>дения при</w:t>
      </w:r>
      <w:r w:rsidR="00F574F9" w:rsidRPr="005E2EA6">
        <w:rPr>
          <w:w w:val="99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д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pacing w:val="-1"/>
          <w:sz w:val="24"/>
          <w:szCs w:val="24"/>
        </w:rPr>
        <w:t>г</w:t>
      </w:r>
      <w:r w:rsidR="00F574F9" w:rsidRPr="005E2EA6">
        <w:rPr>
          <w:sz w:val="24"/>
          <w:szCs w:val="24"/>
        </w:rPr>
        <w:t>овом</w:t>
      </w:r>
      <w:r w:rsidR="00F574F9" w:rsidRPr="005E2EA6">
        <w:rPr>
          <w:spacing w:val="-11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ко</w:t>
      </w:r>
      <w:r w:rsidR="00F574F9" w:rsidRPr="005E2EA6">
        <w:rPr>
          <w:sz w:val="24"/>
          <w:szCs w:val="24"/>
        </w:rPr>
        <w:t>ро</w:t>
      </w:r>
      <w:r w:rsidR="00F574F9" w:rsidRPr="005E2EA6">
        <w:rPr>
          <w:spacing w:val="-1"/>
          <w:sz w:val="24"/>
          <w:szCs w:val="24"/>
        </w:rPr>
        <w:t>тк</w:t>
      </w:r>
      <w:r w:rsidR="00F574F9" w:rsidRPr="005E2EA6">
        <w:rPr>
          <w:sz w:val="24"/>
          <w:szCs w:val="24"/>
        </w:rPr>
        <w:t>ом</w:t>
      </w:r>
      <w:r w:rsidR="00F574F9" w:rsidRPr="005E2EA6">
        <w:rPr>
          <w:spacing w:val="-11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за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ании</w:t>
      </w:r>
      <w:r w:rsidR="00F574F9" w:rsidRPr="005E2EA6">
        <w:rPr>
          <w:spacing w:val="-10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в</w:t>
      </w:r>
      <w:r w:rsidR="00F574F9" w:rsidRPr="005E2EA6">
        <w:rPr>
          <w:spacing w:val="-11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шк</w:t>
      </w:r>
      <w:r w:rsidR="00F574F9" w:rsidRPr="005E2EA6">
        <w:rPr>
          <w:sz w:val="24"/>
          <w:szCs w:val="24"/>
        </w:rPr>
        <w:t>аф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;</w:t>
      </w:r>
    </w:p>
    <w:p w:rsidR="00F574F9" w:rsidRPr="005E2EA6" w:rsidRDefault="000C5966" w:rsidP="00066B14">
      <w:pPr>
        <w:pStyle w:val="a9"/>
        <w:tabs>
          <w:tab w:val="left" w:pos="1541"/>
        </w:tabs>
        <w:kinsoku w:val="0"/>
        <w:overflowPunct w:val="0"/>
        <w:spacing w:line="317" w:lineRule="exact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 xml:space="preserve">- </w:t>
      </w:r>
      <w:r w:rsidR="00F574F9" w:rsidRPr="005E2EA6">
        <w:rPr>
          <w:sz w:val="24"/>
          <w:szCs w:val="24"/>
        </w:rPr>
        <w:t>взаи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оза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ен</w:t>
      </w:r>
      <w:r w:rsidR="00F574F9" w:rsidRPr="005E2EA6">
        <w:rPr>
          <w:spacing w:val="1"/>
          <w:sz w:val="24"/>
          <w:szCs w:val="24"/>
        </w:rPr>
        <w:t>я</w:t>
      </w:r>
      <w:r w:rsidR="00F574F9" w:rsidRPr="005E2EA6">
        <w:rPr>
          <w:sz w:val="24"/>
          <w:szCs w:val="24"/>
        </w:rPr>
        <w:t>е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е</w:t>
      </w:r>
      <w:r w:rsidR="00F574F9" w:rsidRPr="005E2EA6">
        <w:rPr>
          <w:spacing w:val="-23"/>
          <w:sz w:val="24"/>
          <w:szCs w:val="24"/>
        </w:rPr>
        <w:t xml:space="preserve"> </w:t>
      </w:r>
      <w:r w:rsidR="00500614" w:rsidRPr="005E2EA6">
        <w:rPr>
          <w:sz w:val="24"/>
          <w:szCs w:val="24"/>
        </w:rPr>
        <w:t>вы</w:t>
      </w:r>
      <w:r w:rsidR="00F574F9" w:rsidRPr="005E2EA6">
        <w:rPr>
          <w:spacing w:val="-1"/>
          <w:sz w:val="24"/>
          <w:szCs w:val="24"/>
        </w:rPr>
        <w:t>к</w:t>
      </w:r>
      <w:r w:rsidR="00F574F9" w:rsidRPr="005E2EA6">
        <w:rPr>
          <w:sz w:val="24"/>
          <w:szCs w:val="24"/>
        </w:rPr>
        <w:t>а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н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е</w:t>
      </w:r>
      <w:r w:rsidR="00F574F9" w:rsidRPr="005E2EA6">
        <w:rPr>
          <w:spacing w:val="-22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э</w:t>
      </w:r>
      <w:r w:rsidR="00F574F9" w:rsidRPr="005E2EA6">
        <w:rPr>
          <w:sz w:val="24"/>
          <w:szCs w:val="24"/>
        </w:rPr>
        <w:t>ле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ен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pacing w:val="1"/>
          <w:sz w:val="24"/>
          <w:szCs w:val="24"/>
        </w:rPr>
        <w:t>ы</w:t>
      </w:r>
      <w:r w:rsidR="00F574F9" w:rsidRPr="005E2EA6">
        <w:rPr>
          <w:sz w:val="24"/>
          <w:szCs w:val="24"/>
        </w:rPr>
        <w:t>.</w:t>
      </w:r>
    </w:p>
    <w:p w:rsidR="00F574F9" w:rsidRPr="005E2EA6" w:rsidRDefault="00066B14" w:rsidP="00066B14">
      <w:pPr>
        <w:pStyle w:val="a9"/>
        <w:tabs>
          <w:tab w:val="left" w:pos="1541"/>
        </w:tabs>
        <w:kinsoku w:val="0"/>
        <w:overflowPunct w:val="0"/>
        <w:spacing w:before="7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 xml:space="preserve">7.4 </w:t>
      </w:r>
      <w:r w:rsidR="00F574F9" w:rsidRPr="005E2EA6">
        <w:rPr>
          <w:sz w:val="24"/>
          <w:szCs w:val="24"/>
        </w:rPr>
        <w:t>Сни</w:t>
      </w:r>
      <w:r w:rsidR="00F574F9" w:rsidRPr="005E2EA6">
        <w:rPr>
          <w:spacing w:val="1"/>
          <w:sz w:val="24"/>
          <w:szCs w:val="24"/>
        </w:rPr>
        <w:t>ж</w:t>
      </w:r>
      <w:r w:rsidR="00F574F9" w:rsidRPr="005E2EA6">
        <w:rPr>
          <w:sz w:val="24"/>
          <w:szCs w:val="24"/>
        </w:rPr>
        <w:t>ение</w:t>
      </w:r>
      <w:r w:rsidR="00F574F9" w:rsidRPr="005E2EA6">
        <w:rPr>
          <w:spacing w:val="-10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за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рат</w:t>
      </w:r>
      <w:r w:rsidR="00F574F9" w:rsidRPr="005E2EA6">
        <w:rPr>
          <w:spacing w:val="-9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на</w:t>
      </w:r>
      <w:r w:rsidR="00F574F9" w:rsidRPr="005E2EA6">
        <w:rPr>
          <w:spacing w:val="-10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ре</w:t>
      </w:r>
      <w:r w:rsidR="00F574F9" w:rsidRPr="005E2EA6">
        <w:rPr>
          <w:spacing w:val="-1"/>
          <w:sz w:val="24"/>
          <w:szCs w:val="24"/>
        </w:rPr>
        <w:t>м</w:t>
      </w:r>
      <w:r w:rsidR="00F574F9" w:rsidRPr="005E2EA6">
        <w:rPr>
          <w:sz w:val="24"/>
          <w:szCs w:val="24"/>
        </w:rPr>
        <w:t>онт</w:t>
      </w:r>
      <w:r w:rsidR="00F574F9" w:rsidRPr="005E2EA6">
        <w:rPr>
          <w:spacing w:val="-10"/>
          <w:sz w:val="24"/>
          <w:szCs w:val="24"/>
        </w:rPr>
        <w:t xml:space="preserve"> </w:t>
      </w:r>
      <w:r w:rsidR="00F574F9" w:rsidRPr="005E2EA6">
        <w:rPr>
          <w:sz w:val="24"/>
          <w:szCs w:val="24"/>
        </w:rPr>
        <w:t>и</w:t>
      </w:r>
      <w:r w:rsidR="00F574F9" w:rsidRPr="005E2EA6">
        <w:rPr>
          <w:spacing w:val="-9"/>
          <w:sz w:val="24"/>
          <w:szCs w:val="24"/>
        </w:rPr>
        <w:t xml:space="preserve"> </w:t>
      </w:r>
      <w:r w:rsidR="00F574F9" w:rsidRPr="005E2EA6">
        <w:rPr>
          <w:spacing w:val="-1"/>
          <w:sz w:val="24"/>
          <w:szCs w:val="24"/>
        </w:rPr>
        <w:t>эк</w:t>
      </w:r>
      <w:r w:rsidR="00F574F9" w:rsidRPr="005E2EA6">
        <w:rPr>
          <w:sz w:val="24"/>
          <w:szCs w:val="24"/>
        </w:rPr>
        <w:t>спл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а</w:t>
      </w:r>
      <w:r w:rsidR="00F574F9" w:rsidRPr="005E2EA6">
        <w:rPr>
          <w:spacing w:val="-1"/>
          <w:sz w:val="24"/>
          <w:szCs w:val="24"/>
        </w:rPr>
        <w:t>т</w:t>
      </w:r>
      <w:r w:rsidR="00F574F9" w:rsidRPr="005E2EA6">
        <w:rPr>
          <w:sz w:val="24"/>
          <w:szCs w:val="24"/>
        </w:rPr>
        <w:t>ацию об</w:t>
      </w:r>
      <w:r w:rsidR="00F574F9" w:rsidRPr="005E2EA6">
        <w:rPr>
          <w:spacing w:val="-1"/>
          <w:sz w:val="24"/>
          <w:szCs w:val="24"/>
        </w:rPr>
        <w:t>о</w:t>
      </w:r>
      <w:r w:rsidR="00F574F9" w:rsidRPr="005E2EA6">
        <w:rPr>
          <w:sz w:val="24"/>
          <w:szCs w:val="24"/>
        </w:rPr>
        <w:t>р</w:t>
      </w:r>
      <w:r w:rsidR="00F574F9" w:rsidRPr="005E2EA6">
        <w:rPr>
          <w:spacing w:val="-9"/>
          <w:sz w:val="24"/>
          <w:szCs w:val="24"/>
        </w:rPr>
        <w:t>у</w:t>
      </w:r>
      <w:r w:rsidR="00F574F9" w:rsidRPr="005E2EA6">
        <w:rPr>
          <w:sz w:val="24"/>
          <w:szCs w:val="24"/>
        </w:rPr>
        <w:t>дования.</w:t>
      </w:r>
    </w:p>
    <w:p w:rsidR="00F574F9" w:rsidRPr="005E2EA6" w:rsidRDefault="00F574F9" w:rsidP="00066B14">
      <w:pPr>
        <w:tabs>
          <w:tab w:val="left" w:pos="5580"/>
        </w:tabs>
        <w:kinsoku w:val="0"/>
        <w:overflowPunct w:val="0"/>
        <w:spacing w:before="16" w:line="240" w:lineRule="exact"/>
        <w:ind w:firstLine="567"/>
        <w:jc w:val="both"/>
      </w:pPr>
    </w:p>
    <w:p w:rsidR="00F574F9" w:rsidRPr="005E2EA6" w:rsidRDefault="00F574F9" w:rsidP="00066B14">
      <w:pPr>
        <w:pStyle w:val="a9"/>
        <w:kinsoku w:val="0"/>
        <w:overflowPunct w:val="0"/>
        <w:spacing w:line="246" w:lineRule="auto"/>
        <w:ind w:left="0" w:firstLine="567"/>
        <w:jc w:val="both"/>
        <w:rPr>
          <w:sz w:val="24"/>
          <w:szCs w:val="24"/>
        </w:rPr>
      </w:pPr>
      <w:r w:rsidRPr="005E2EA6">
        <w:rPr>
          <w:sz w:val="24"/>
          <w:szCs w:val="24"/>
        </w:rPr>
        <w:t>По</w:t>
      </w:r>
      <w:r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 xml:space="preserve">ери в </w:t>
      </w:r>
      <w:r w:rsidR="000106C4">
        <w:rPr>
          <w:sz w:val="24"/>
          <w:szCs w:val="24"/>
        </w:rPr>
        <w:t>DNF7</w:t>
      </w:r>
      <w:r w:rsidRPr="005E2EA6">
        <w:rPr>
          <w:sz w:val="24"/>
          <w:szCs w:val="24"/>
        </w:rPr>
        <w:t xml:space="preserve"> сос</w:t>
      </w:r>
      <w:r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>авл</w:t>
      </w:r>
      <w:r w:rsidRPr="005E2EA6">
        <w:rPr>
          <w:spacing w:val="1"/>
          <w:sz w:val="24"/>
          <w:szCs w:val="24"/>
        </w:rPr>
        <w:t>я</w:t>
      </w:r>
      <w:r w:rsidRPr="005E2EA6">
        <w:rPr>
          <w:sz w:val="24"/>
          <w:szCs w:val="24"/>
        </w:rPr>
        <w:t>ют не более 0,063% от передавае</w:t>
      </w:r>
      <w:r w:rsidRPr="005E2EA6">
        <w:rPr>
          <w:spacing w:val="-1"/>
          <w:sz w:val="24"/>
          <w:szCs w:val="24"/>
        </w:rPr>
        <w:t>м</w:t>
      </w:r>
      <w:r w:rsidRPr="005E2EA6">
        <w:rPr>
          <w:sz w:val="24"/>
          <w:szCs w:val="24"/>
        </w:rPr>
        <w:t>ой</w:t>
      </w:r>
      <w:r w:rsidRPr="005E2EA6">
        <w:rPr>
          <w:w w:val="99"/>
          <w:sz w:val="24"/>
          <w:szCs w:val="24"/>
        </w:rPr>
        <w:t xml:space="preserve"> </w:t>
      </w:r>
      <w:r w:rsidRPr="005E2EA6">
        <w:rPr>
          <w:spacing w:val="-1"/>
          <w:sz w:val="24"/>
          <w:szCs w:val="24"/>
        </w:rPr>
        <w:t>м</w:t>
      </w:r>
      <w:r w:rsidRPr="005E2EA6">
        <w:rPr>
          <w:sz w:val="24"/>
          <w:szCs w:val="24"/>
        </w:rPr>
        <w:t>о</w:t>
      </w:r>
      <w:r w:rsidRPr="005E2EA6">
        <w:rPr>
          <w:spacing w:val="-1"/>
          <w:sz w:val="24"/>
          <w:szCs w:val="24"/>
        </w:rPr>
        <w:t>щ</w:t>
      </w:r>
      <w:r w:rsidRPr="005E2EA6">
        <w:rPr>
          <w:sz w:val="24"/>
          <w:szCs w:val="24"/>
        </w:rPr>
        <w:t>нос</w:t>
      </w:r>
      <w:r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>и,</w:t>
      </w:r>
      <w:r w:rsidRPr="005E2EA6">
        <w:rPr>
          <w:spacing w:val="-18"/>
          <w:sz w:val="24"/>
          <w:szCs w:val="24"/>
        </w:rPr>
        <w:t xml:space="preserve"> </w:t>
      </w:r>
      <w:r w:rsidRPr="005E2EA6">
        <w:rPr>
          <w:spacing w:val="-1"/>
          <w:sz w:val="24"/>
          <w:szCs w:val="24"/>
        </w:rPr>
        <w:t>чт</w:t>
      </w:r>
      <w:r w:rsidRPr="005E2EA6">
        <w:rPr>
          <w:sz w:val="24"/>
          <w:szCs w:val="24"/>
        </w:rPr>
        <w:t>о</w:t>
      </w:r>
      <w:r w:rsidRPr="005E2EA6">
        <w:rPr>
          <w:spacing w:val="-17"/>
          <w:sz w:val="24"/>
          <w:szCs w:val="24"/>
        </w:rPr>
        <w:t xml:space="preserve"> </w:t>
      </w:r>
      <w:r w:rsidRPr="005E2EA6">
        <w:rPr>
          <w:sz w:val="24"/>
          <w:szCs w:val="24"/>
        </w:rPr>
        <w:t>соо</w:t>
      </w:r>
      <w:r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>ве</w:t>
      </w:r>
      <w:r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>с</w:t>
      </w:r>
      <w:r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>в</w:t>
      </w:r>
      <w:r w:rsidRPr="005E2EA6">
        <w:rPr>
          <w:spacing w:val="-9"/>
          <w:sz w:val="24"/>
          <w:szCs w:val="24"/>
        </w:rPr>
        <w:t>у</w:t>
      </w:r>
      <w:r w:rsidRPr="005E2EA6">
        <w:rPr>
          <w:sz w:val="24"/>
          <w:szCs w:val="24"/>
        </w:rPr>
        <w:t>ет</w:t>
      </w:r>
      <w:r w:rsidRPr="005E2EA6">
        <w:rPr>
          <w:spacing w:val="-17"/>
          <w:sz w:val="24"/>
          <w:szCs w:val="24"/>
        </w:rPr>
        <w:t xml:space="preserve"> </w:t>
      </w:r>
      <w:r w:rsidRPr="005E2EA6">
        <w:rPr>
          <w:spacing w:val="-2"/>
          <w:sz w:val="24"/>
          <w:szCs w:val="24"/>
        </w:rPr>
        <w:t>к</w:t>
      </w:r>
      <w:r w:rsidRPr="005E2EA6">
        <w:rPr>
          <w:sz w:val="24"/>
          <w:szCs w:val="24"/>
        </w:rPr>
        <w:t>ри</w:t>
      </w:r>
      <w:r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>ерию</w:t>
      </w:r>
      <w:r w:rsidRPr="005E2EA6">
        <w:rPr>
          <w:spacing w:val="-16"/>
          <w:sz w:val="24"/>
          <w:szCs w:val="24"/>
        </w:rPr>
        <w:t xml:space="preserve"> </w:t>
      </w:r>
      <w:r w:rsidRPr="005E2EA6">
        <w:rPr>
          <w:spacing w:val="-1"/>
          <w:sz w:val="24"/>
          <w:szCs w:val="24"/>
        </w:rPr>
        <w:t>э</w:t>
      </w:r>
      <w:r w:rsidRPr="005E2EA6">
        <w:rPr>
          <w:sz w:val="24"/>
          <w:szCs w:val="24"/>
        </w:rPr>
        <w:t>нер</w:t>
      </w:r>
      <w:r w:rsidRPr="005E2EA6">
        <w:rPr>
          <w:spacing w:val="-1"/>
          <w:sz w:val="24"/>
          <w:szCs w:val="24"/>
        </w:rPr>
        <w:t>г</w:t>
      </w:r>
      <w:r w:rsidRPr="005E2EA6">
        <w:rPr>
          <w:sz w:val="24"/>
          <w:szCs w:val="24"/>
        </w:rPr>
        <w:t>о</w:t>
      </w:r>
      <w:r w:rsidRPr="005E2EA6">
        <w:rPr>
          <w:spacing w:val="-1"/>
          <w:sz w:val="24"/>
          <w:szCs w:val="24"/>
        </w:rPr>
        <w:t>э</w:t>
      </w:r>
      <w:r w:rsidRPr="005E2EA6">
        <w:rPr>
          <w:sz w:val="24"/>
          <w:szCs w:val="24"/>
        </w:rPr>
        <w:t>ффе</w:t>
      </w:r>
      <w:r w:rsidRPr="005E2EA6">
        <w:rPr>
          <w:spacing w:val="-1"/>
          <w:sz w:val="24"/>
          <w:szCs w:val="24"/>
        </w:rPr>
        <w:t>кт</w:t>
      </w:r>
      <w:r w:rsidRPr="005E2EA6">
        <w:rPr>
          <w:sz w:val="24"/>
          <w:szCs w:val="24"/>
        </w:rPr>
        <w:t>ивнос</w:t>
      </w:r>
      <w:r w:rsidRPr="005E2EA6">
        <w:rPr>
          <w:spacing w:val="-1"/>
          <w:sz w:val="24"/>
          <w:szCs w:val="24"/>
        </w:rPr>
        <w:t>т</w:t>
      </w:r>
      <w:r w:rsidRPr="005E2EA6">
        <w:rPr>
          <w:sz w:val="24"/>
          <w:szCs w:val="24"/>
        </w:rPr>
        <w:t>и</w:t>
      </w:r>
      <w:r w:rsidRPr="005E2EA6">
        <w:rPr>
          <w:spacing w:val="-16"/>
          <w:sz w:val="24"/>
          <w:szCs w:val="24"/>
        </w:rPr>
        <w:t xml:space="preserve"> </w:t>
      </w:r>
      <w:r w:rsidRPr="005E2EA6">
        <w:rPr>
          <w:sz w:val="24"/>
          <w:szCs w:val="24"/>
        </w:rPr>
        <w:t>об</w:t>
      </w:r>
      <w:r w:rsidRPr="005E2EA6">
        <w:rPr>
          <w:spacing w:val="-1"/>
          <w:sz w:val="24"/>
          <w:szCs w:val="24"/>
        </w:rPr>
        <w:t>о</w:t>
      </w:r>
      <w:r w:rsidRPr="005E2EA6">
        <w:rPr>
          <w:sz w:val="24"/>
          <w:szCs w:val="24"/>
        </w:rPr>
        <w:t>р</w:t>
      </w:r>
      <w:r w:rsidRPr="005E2EA6">
        <w:rPr>
          <w:spacing w:val="-9"/>
          <w:sz w:val="24"/>
          <w:szCs w:val="24"/>
        </w:rPr>
        <w:t>у</w:t>
      </w:r>
      <w:r w:rsidRPr="005E2EA6">
        <w:rPr>
          <w:sz w:val="24"/>
          <w:szCs w:val="24"/>
        </w:rPr>
        <w:t>дования.</w:t>
      </w:r>
    </w:p>
    <w:p w:rsidR="0091285B" w:rsidRPr="004A4A2D" w:rsidRDefault="0091285B" w:rsidP="004628AB">
      <w:pPr>
        <w:pStyle w:val="a6"/>
        <w:numPr>
          <w:ilvl w:val="0"/>
          <w:numId w:val="5"/>
        </w:numPr>
        <w:tabs>
          <w:tab w:val="left" w:pos="3807"/>
        </w:tabs>
        <w:ind w:left="0"/>
        <w:jc w:val="center"/>
        <w:rPr>
          <w:rFonts w:ascii="Times New Roman" w:hAnsi="Times New Roman"/>
          <w:b/>
          <w:bCs/>
        </w:rPr>
      </w:pPr>
      <w:r w:rsidRPr="004A4A2D">
        <w:rPr>
          <w:rFonts w:ascii="Times New Roman" w:hAnsi="Times New Roman"/>
          <w:b/>
          <w:bCs/>
        </w:rPr>
        <w:lastRenderedPageBreak/>
        <w:t>КОМПЛЕКТНОСТЬ ПОСТАВКИ</w:t>
      </w:r>
    </w:p>
    <w:p w:rsidR="0091285B" w:rsidRPr="004A4A2D" w:rsidRDefault="0091285B" w:rsidP="0091285B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91285B" w:rsidRPr="00160D19" w:rsidRDefault="00066B14" w:rsidP="00066B14">
      <w:pPr>
        <w:pStyle w:val="a9"/>
        <w:tabs>
          <w:tab w:val="left" w:pos="0"/>
        </w:tabs>
        <w:kinsoku w:val="0"/>
        <w:overflowPunct w:val="0"/>
        <w:spacing w:before="38" w:line="245" w:lineRule="auto"/>
        <w:ind w:left="0" w:right="-1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 xml:space="preserve">8.1 </w:t>
      </w:r>
      <w:r w:rsidR="0091285B" w:rsidRPr="00160D19">
        <w:rPr>
          <w:sz w:val="24"/>
          <w:szCs w:val="24"/>
        </w:rPr>
        <w:t>В</w:t>
      </w:r>
      <w:r w:rsidR="0091285B" w:rsidRPr="00160D19">
        <w:rPr>
          <w:spacing w:val="-3"/>
          <w:sz w:val="24"/>
          <w:szCs w:val="24"/>
        </w:rPr>
        <w:t xml:space="preserve"> 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о</w:t>
      </w:r>
      <w:r w:rsidR="0091285B" w:rsidRPr="00160D19">
        <w:rPr>
          <w:spacing w:val="-1"/>
          <w:sz w:val="24"/>
          <w:szCs w:val="24"/>
        </w:rPr>
        <w:t>м</w:t>
      </w:r>
      <w:r w:rsidR="0091285B" w:rsidRPr="00160D19">
        <w:rPr>
          <w:sz w:val="24"/>
          <w:szCs w:val="24"/>
        </w:rPr>
        <w:t>пле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т</w:t>
      </w:r>
      <w:r w:rsidR="0091285B" w:rsidRPr="00160D19">
        <w:rPr>
          <w:spacing w:val="-3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пос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ав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и</w:t>
      </w:r>
      <w:r w:rsidR="0091285B" w:rsidRPr="00160D19">
        <w:rPr>
          <w:spacing w:val="-2"/>
          <w:sz w:val="24"/>
          <w:szCs w:val="24"/>
        </w:rPr>
        <w:t xml:space="preserve"> </w:t>
      </w:r>
      <w:r w:rsidR="000106C4">
        <w:rPr>
          <w:sz w:val="24"/>
          <w:szCs w:val="24"/>
          <w:lang w:val="en-US"/>
        </w:rPr>
        <w:t>DNF</w:t>
      </w:r>
      <w:r w:rsidR="000106C4" w:rsidRPr="000106C4">
        <w:rPr>
          <w:sz w:val="24"/>
          <w:szCs w:val="24"/>
        </w:rPr>
        <w:t>7</w:t>
      </w:r>
      <w:r w:rsidR="0091285B" w:rsidRPr="00160D19">
        <w:rPr>
          <w:spacing w:val="60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в</w:t>
      </w:r>
      <w:r w:rsidR="0091285B" w:rsidRPr="00160D19">
        <w:rPr>
          <w:spacing w:val="-3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зависи</w:t>
      </w:r>
      <w:r w:rsidR="0091285B" w:rsidRPr="00160D19">
        <w:rPr>
          <w:spacing w:val="-1"/>
          <w:sz w:val="24"/>
          <w:szCs w:val="24"/>
        </w:rPr>
        <w:t>м</w:t>
      </w:r>
      <w:r w:rsidR="0091285B" w:rsidRPr="00160D19">
        <w:rPr>
          <w:sz w:val="24"/>
          <w:szCs w:val="24"/>
        </w:rPr>
        <w:t>ос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и</w:t>
      </w:r>
      <w:r w:rsidR="0091285B" w:rsidRPr="00160D19">
        <w:rPr>
          <w:spacing w:val="-5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от</w:t>
      </w:r>
      <w:r w:rsidR="0091285B" w:rsidRPr="00160D19">
        <w:rPr>
          <w:spacing w:val="-5"/>
          <w:sz w:val="24"/>
          <w:szCs w:val="24"/>
        </w:rPr>
        <w:t xml:space="preserve"> 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он</w:t>
      </w:r>
      <w:r w:rsidR="0091285B" w:rsidRPr="00160D19">
        <w:rPr>
          <w:spacing w:val="-2"/>
          <w:sz w:val="24"/>
          <w:szCs w:val="24"/>
        </w:rPr>
        <w:t>к</w:t>
      </w:r>
      <w:r w:rsidR="0091285B" w:rsidRPr="00160D19">
        <w:rPr>
          <w:sz w:val="24"/>
          <w:szCs w:val="24"/>
        </w:rPr>
        <w:t>ре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но</w:t>
      </w:r>
      <w:r w:rsidR="0091285B" w:rsidRPr="00160D19">
        <w:rPr>
          <w:spacing w:val="-1"/>
          <w:sz w:val="24"/>
          <w:szCs w:val="24"/>
        </w:rPr>
        <w:t>г</w:t>
      </w:r>
      <w:r w:rsidR="0091285B" w:rsidRPr="00160D19">
        <w:rPr>
          <w:sz w:val="24"/>
          <w:szCs w:val="24"/>
        </w:rPr>
        <w:t>о</w:t>
      </w:r>
      <w:r w:rsidR="0091285B" w:rsidRPr="00160D19">
        <w:rPr>
          <w:spacing w:val="-5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за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аза</w:t>
      </w:r>
      <w:r w:rsidR="0091285B" w:rsidRPr="00160D19">
        <w:rPr>
          <w:w w:val="99"/>
          <w:sz w:val="24"/>
          <w:szCs w:val="24"/>
        </w:rPr>
        <w:t xml:space="preserve"> </w:t>
      </w:r>
      <w:r w:rsidR="0091285B" w:rsidRPr="00160D19">
        <w:rPr>
          <w:spacing w:val="-1"/>
          <w:sz w:val="24"/>
          <w:szCs w:val="24"/>
        </w:rPr>
        <w:t>м</w:t>
      </w:r>
      <w:r w:rsidR="0091285B" w:rsidRPr="00160D19">
        <w:rPr>
          <w:sz w:val="24"/>
          <w:szCs w:val="24"/>
        </w:rPr>
        <w:t>о</w:t>
      </w:r>
      <w:r w:rsidR="0091285B" w:rsidRPr="00160D19">
        <w:rPr>
          <w:spacing w:val="-1"/>
          <w:sz w:val="24"/>
          <w:szCs w:val="24"/>
        </w:rPr>
        <w:t>г</w:t>
      </w:r>
      <w:r w:rsidR="0091285B" w:rsidRPr="00160D19">
        <w:rPr>
          <w:spacing w:val="-9"/>
          <w:sz w:val="24"/>
          <w:szCs w:val="24"/>
        </w:rPr>
        <w:t>у</w:t>
      </w:r>
      <w:r w:rsidR="0091285B" w:rsidRPr="00160D19">
        <w:rPr>
          <w:sz w:val="24"/>
          <w:szCs w:val="24"/>
        </w:rPr>
        <w:t>т</w:t>
      </w:r>
      <w:r w:rsidR="0091285B" w:rsidRPr="00160D19">
        <w:rPr>
          <w:spacing w:val="-17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входи</w:t>
      </w:r>
      <w:r w:rsidR="0091285B" w:rsidRPr="00160D19">
        <w:rPr>
          <w:spacing w:val="-1"/>
          <w:sz w:val="24"/>
          <w:szCs w:val="24"/>
        </w:rPr>
        <w:t>ть</w:t>
      </w:r>
      <w:r w:rsidR="0091285B" w:rsidRPr="00160D19">
        <w:rPr>
          <w:sz w:val="24"/>
          <w:szCs w:val="24"/>
        </w:rPr>
        <w:t>:</w:t>
      </w:r>
    </w:p>
    <w:p w:rsidR="0091285B" w:rsidRPr="00160D19" w:rsidRDefault="00620DCB" w:rsidP="00066B14">
      <w:pPr>
        <w:pStyle w:val="a9"/>
        <w:tabs>
          <w:tab w:val="left" w:pos="0"/>
          <w:tab w:val="left" w:pos="884"/>
        </w:tabs>
        <w:kinsoku w:val="0"/>
        <w:overflowPunct w:val="0"/>
        <w:spacing w:line="315" w:lineRule="exact"/>
        <w:ind w:left="0" w:right="-1" w:firstLine="567"/>
        <w:jc w:val="both"/>
        <w:rPr>
          <w:sz w:val="24"/>
          <w:szCs w:val="24"/>
        </w:rPr>
      </w:pPr>
      <w:r w:rsidRPr="00160D19">
        <w:rPr>
          <w:spacing w:val="-1"/>
          <w:sz w:val="24"/>
          <w:szCs w:val="24"/>
        </w:rPr>
        <w:t>- шинные вводы и выводы и кабельные шкафы в соответствии с прямой и обратной фазировкой, участки сборных шин для стыковки транспортных модулей электротехнических блоков при монтаже</w:t>
      </w:r>
      <w:r w:rsidR="004A4A2D" w:rsidRPr="00160D19">
        <w:rPr>
          <w:spacing w:val="-1"/>
          <w:sz w:val="24"/>
          <w:szCs w:val="24"/>
        </w:rPr>
        <w:t xml:space="preserve"> (определяется конкретным заказом)</w:t>
      </w:r>
      <w:r w:rsidR="0091285B" w:rsidRPr="00160D19">
        <w:rPr>
          <w:sz w:val="24"/>
          <w:szCs w:val="24"/>
        </w:rPr>
        <w:t>;</w:t>
      </w:r>
    </w:p>
    <w:p w:rsidR="0091285B" w:rsidRPr="00160D19" w:rsidRDefault="00717F48" w:rsidP="00066B14">
      <w:pPr>
        <w:pStyle w:val="a9"/>
        <w:tabs>
          <w:tab w:val="left" w:pos="0"/>
          <w:tab w:val="left" w:pos="709"/>
        </w:tabs>
        <w:kinsoku w:val="0"/>
        <w:overflowPunct w:val="0"/>
        <w:spacing w:before="3" w:line="245" w:lineRule="auto"/>
        <w:ind w:left="0" w:right="-1" w:firstLine="567"/>
        <w:jc w:val="both"/>
        <w:rPr>
          <w:sz w:val="24"/>
          <w:szCs w:val="24"/>
        </w:rPr>
      </w:pPr>
      <w:r w:rsidRPr="00160D19">
        <w:rPr>
          <w:spacing w:val="-1"/>
          <w:sz w:val="24"/>
          <w:szCs w:val="24"/>
        </w:rPr>
        <w:t>-</w:t>
      </w:r>
      <w:r w:rsidR="00066B14" w:rsidRPr="00160D19">
        <w:rPr>
          <w:spacing w:val="-1"/>
          <w:sz w:val="24"/>
          <w:szCs w:val="24"/>
        </w:rPr>
        <w:t xml:space="preserve"> </w:t>
      </w:r>
      <w:r w:rsidR="0091285B" w:rsidRPr="00160D19">
        <w:rPr>
          <w:spacing w:val="-1"/>
          <w:sz w:val="24"/>
          <w:szCs w:val="24"/>
        </w:rPr>
        <w:t>ш</w:t>
      </w:r>
      <w:r w:rsidR="0091285B" w:rsidRPr="00160D19">
        <w:rPr>
          <w:sz w:val="24"/>
          <w:szCs w:val="24"/>
        </w:rPr>
        <w:t>инн</w:t>
      </w:r>
      <w:r w:rsidR="0091285B" w:rsidRPr="00160D19">
        <w:rPr>
          <w:spacing w:val="1"/>
          <w:sz w:val="24"/>
          <w:szCs w:val="24"/>
        </w:rPr>
        <w:t>ы</w:t>
      </w:r>
      <w:r w:rsidR="0091285B" w:rsidRPr="00160D19">
        <w:rPr>
          <w:sz w:val="24"/>
          <w:szCs w:val="24"/>
        </w:rPr>
        <w:t>е</w:t>
      </w:r>
      <w:r w:rsidR="0091285B" w:rsidRPr="00160D19">
        <w:rPr>
          <w:spacing w:val="-1"/>
          <w:sz w:val="24"/>
          <w:szCs w:val="24"/>
        </w:rPr>
        <w:t xml:space="preserve"> </w:t>
      </w:r>
      <w:r w:rsidR="004A4A2D" w:rsidRPr="00160D19">
        <w:rPr>
          <w:sz w:val="24"/>
          <w:szCs w:val="24"/>
        </w:rPr>
        <w:t xml:space="preserve">мосты </w:t>
      </w:r>
      <w:r w:rsidR="00D528F6">
        <w:rPr>
          <w:sz w:val="24"/>
          <w:szCs w:val="24"/>
        </w:rPr>
        <w:t xml:space="preserve">между рядами шкафов </w:t>
      </w:r>
      <w:r w:rsidR="00232C18">
        <w:rPr>
          <w:sz w:val="24"/>
          <w:szCs w:val="24"/>
        </w:rPr>
        <w:t>КРУ</w:t>
      </w:r>
      <w:r w:rsidR="00D528F6">
        <w:rPr>
          <w:sz w:val="24"/>
          <w:szCs w:val="24"/>
        </w:rPr>
        <w:t>, если ра</w:t>
      </w:r>
      <w:r w:rsidR="004A4A2D" w:rsidRPr="00160D19">
        <w:rPr>
          <w:sz w:val="24"/>
          <w:szCs w:val="24"/>
        </w:rPr>
        <w:t>спределительное устройство разделено на секции, конструктивно не связанные между собой</w:t>
      </w:r>
      <w:r w:rsidR="0091285B" w:rsidRPr="00160D19">
        <w:rPr>
          <w:sz w:val="24"/>
          <w:szCs w:val="24"/>
        </w:rPr>
        <w:t>;</w:t>
      </w:r>
    </w:p>
    <w:p w:rsidR="0091285B" w:rsidRPr="00160D19" w:rsidRDefault="0091285B" w:rsidP="00066B14">
      <w:pPr>
        <w:pStyle w:val="a9"/>
        <w:tabs>
          <w:tab w:val="left" w:pos="0"/>
          <w:tab w:val="left" w:pos="821"/>
        </w:tabs>
        <w:kinsoku w:val="0"/>
        <w:overflowPunct w:val="0"/>
        <w:spacing w:before="11" w:line="308" w:lineRule="exact"/>
        <w:ind w:left="0" w:right="-1" w:firstLine="567"/>
        <w:jc w:val="both"/>
        <w:rPr>
          <w:sz w:val="24"/>
          <w:szCs w:val="24"/>
        </w:rPr>
      </w:pPr>
      <w:r w:rsidRPr="00160D19">
        <w:rPr>
          <w:spacing w:val="-1"/>
          <w:sz w:val="24"/>
          <w:szCs w:val="24"/>
        </w:rPr>
        <w:t>-</w:t>
      </w:r>
      <w:r w:rsidR="00717F48" w:rsidRPr="00160D19">
        <w:rPr>
          <w:spacing w:val="-1"/>
          <w:sz w:val="24"/>
          <w:szCs w:val="24"/>
        </w:rPr>
        <w:t xml:space="preserve"> </w:t>
      </w:r>
      <w:r w:rsidR="004A4A2D" w:rsidRPr="00160D19">
        <w:rPr>
          <w:spacing w:val="-1"/>
          <w:sz w:val="24"/>
          <w:szCs w:val="24"/>
        </w:rPr>
        <w:t>кабельные лотки для прокладки контрольных кабелей под модулем электротехнических блоков</w:t>
      </w:r>
      <w:r w:rsidRPr="00160D19">
        <w:rPr>
          <w:sz w:val="24"/>
          <w:szCs w:val="24"/>
        </w:rPr>
        <w:t>;</w:t>
      </w:r>
    </w:p>
    <w:p w:rsidR="0091285B" w:rsidRPr="00160D19" w:rsidRDefault="0091285B" w:rsidP="00066B14">
      <w:pPr>
        <w:pStyle w:val="a9"/>
        <w:tabs>
          <w:tab w:val="left" w:pos="0"/>
          <w:tab w:val="left" w:pos="821"/>
        </w:tabs>
        <w:kinsoku w:val="0"/>
        <w:overflowPunct w:val="0"/>
        <w:spacing w:before="13" w:line="308" w:lineRule="exact"/>
        <w:ind w:left="0" w:right="-1" w:firstLine="567"/>
        <w:jc w:val="both"/>
        <w:rPr>
          <w:sz w:val="24"/>
          <w:szCs w:val="24"/>
        </w:rPr>
      </w:pPr>
      <w:r w:rsidRPr="00160D19">
        <w:rPr>
          <w:spacing w:val="-1"/>
          <w:sz w:val="24"/>
          <w:szCs w:val="24"/>
        </w:rPr>
        <w:t xml:space="preserve">- </w:t>
      </w:r>
      <w:r w:rsidR="004A4A2D" w:rsidRPr="00160D19">
        <w:rPr>
          <w:spacing w:val="-1"/>
          <w:sz w:val="24"/>
          <w:szCs w:val="24"/>
        </w:rPr>
        <w:t>запасные части и приспособления согласно ведомости ЗИП</w:t>
      </w:r>
      <w:r w:rsidRPr="00160D19">
        <w:rPr>
          <w:sz w:val="24"/>
          <w:szCs w:val="24"/>
        </w:rPr>
        <w:t>;</w:t>
      </w:r>
    </w:p>
    <w:p w:rsidR="0091285B" w:rsidRPr="00160D19" w:rsidRDefault="0091285B" w:rsidP="00066B14">
      <w:pPr>
        <w:pStyle w:val="a9"/>
        <w:tabs>
          <w:tab w:val="left" w:pos="0"/>
          <w:tab w:val="left" w:pos="821"/>
        </w:tabs>
        <w:kinsoku w:val="0"/>
        <w:overflowPunct w:val="0"/>
        <w:spacing w:line="317" w:lineRule="exact"/>
        <w:ind w:left="0" w:right="-1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 xml:space="preserve">- </w:t>
      </w:r>
      <w:r w:rsidR="004A4A2D" w:rsidRPr="00160D19">
        <w:rPr>
          <w:spacing w:val="-1"/>
          <w:sz w:val="24"/>
          <w:szCs w:val="24"/>
        </w:rPr>
        <w:t>запасные части и приспособления по дополнительному перечню согласованному заказчиком (проектировщиком) за отдельную плату.</w:t>
      </w:r>
    </w:p>
    <w:p w:rsidR="0091285B" w:rsidRPr="00160D19" w:rsidRDefault="00015637" w:rsidP="00391659">
      <w:pPr>
        <w:pStyle w:val="a9"/>
        <w:tabs>
          <w:tab w:val="left" w:pos="0"/>
        </w:tabs>
        <w:kinsoku w:val="0"/>
        <w:overflowPunct w:val="0"/>
        <w:spacing w:before="120"/>
        <w:ind w:left="0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>8.2</w:t>
      </w:r>
      <w:r w:rsidR="0091285B" w:rsidRPr="00160D19">
        <w:rPr>
          <w:sz w:val="24"/>
          <w:szCs w:val="24"/>
        </w:rPr>
        <w:t xml:space="preserve"> К</w:t>
      </w:r>
      <w:r w:rsidR="0091285B" w:rsidRPr="00160D19">
        <w:rPr>
          <w:spacing w:val="-13"/>
          <w:sz w:val="24"/>
          <w:szCs w:val="24"/>
        </w:rPr>
        <w:t xml:space="preserve"> 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о</w:t>
      </w:r>
      <w:r w:rsidR="0091285B" w:rsidRPr="00160D19">
        <w:rPr>
          <w:spacing w:val="-1"/>
          <w:sz w:val="24"/>
          <w:szCs w:val="24"/>
        </w:rPr>
        <w:t>м</w:t>
      </w:r>
      <w:r w:rsidR="0091285B" w:rsidRPr="00160D19">
        <w:rPr>
          <w:sz w:val="24"/>
          <w:szCs w:val="24"/>
        </w:rPr>
        <w:t>пле</w:t>
      </w:r>
      <w:r w:rsidR="0091285B" w:rsidRPr="00160D19">
        <w:rPr>
          <w:spacing w:val="-1"/>
          <w:sz w:val="24"/>
          <w:szCs w:val="24"/>
        </w:rPr>
        <w:t>кт</w:t>
      </w:r>
      <w:r w:rsidR="0091285B" w:rsidRPr="00160D19">
        <w:rPr>
          <w:sz w:val="24"/>
          <w:szCs w:val="24"/>
        </w:rPr>
        <w:t>у</w:t>
      </w:r>
      <w:r w:rsidR="0091285B" w:rsidRPr="00160D19">
        <w:rPr>
          <w:spacing w:val="-18"/>
          <w:sz w:val="24"/>
          <w:szCs w:val="24"/>
        </w:rPr>
        <w:t xml:space="preserve"> </w:t>
      </w:r>
      <w:r w:rsidR="00294EC5">
        <w:rPr>
          <w:sz w:val="24"/>
          <w:szCs w:val="24"/>
          <w:lang w:val="en-US"/>
        </w:rPr>
        <w:t>DNF</w:t>
      </w:r>
      <w:r w:rsidR="00294EC5" w:rsidRPr="00294EC5">
        <w:rPr>
          <w:sz w:val="24"/>
          <w:szCs w:val="24"/>
        </w:rPr>
        <w:t>7</w:t>
      </w:r>
      <w:r w:rsidR="0091285B" w:rsidRPr="00160D19">
        <w:rPr>
          <w:spacing w:val="-13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при</w:t>
      </w:r>
      <w:r w:rsidR="004A4A2D" w:rsidRPr="00160D19">
        <w:rPr>
          <w:spacing w:val="-1"/>
          <w:sz w:val="24"/>
          <w:szCs w:val="24"/>
        </w:rPr>
        <w:t>лагается</w:t>
      </w:r>
      <w:r w:rsidR="0091285B" w:rsidRPr="00160D19">
        <w:rPr>
          <w:spacing w:val="-12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след</w:t>
      </w:r>
      <w:r w:rsidR="0091285B" w:rsidRPr="00160D19">
        <w:rPr>
          <w:spacing w:val="-9"/>
          <w:sz w:val="24"/>
          <w:szCs w:val="24"/>
        </w:rPr>
        <w:t>у</w:t>
      </w:r>
      <w:r w:rsidR="0091285B" w:rsidRPr="00160D19">
        <w:rPr>
          <w:sz w:val="24"/>
          <w:szCs w:val="24"/>
        </w:rPr>
        <w:t>ю</w:t>
      </w:r>
      <w:r w:rsidR="0091285B" w:rsidRPr="00160D19">
        <w:rPr>
          <w:spacing w:val="-1"/>
          <w:sz w:val="24"/>
          <w:szCs w:val="24"/>
        </w:rPr>
        <w:t>щ</w:t>
      </w:r>
      <w:r w:rsidR="0091285B" w:rsidRPr="00160D19">
        <w:rPr>
          <w:sz w:val="24"/>
          <w:szCs w:val="24"/>
        </w:rPr>
        <w:t>ая до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pacing w:val="-9"/>
          <w:sz w:val="24"/>
          <w:szCs w:val="24"/>
        </w:rPr>
        <w:t>у</w:t>
      </w:r>
      <w:r w:rsidR="0091285B" w:rsidRPr="00160D19">
        <w:rPr>
          <w:spacing w:val="-1"/>
          <w:sz w:val="24"/>
          <w:szCs w:val="24"/>
        </w:rPr>
        <w:t>м</w:t>
      </w:r>
      <w:r w:rsidR="0091285B" w:rsidRPr="00160D19">
        <w:rPr>
          <w:sz w:val="24"/>
          <w:szCs w:val="24"/>
        </w:rPr>
        <w:t>ен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ация:</w:t>
      </w:r>
    </w:p>
    <w:p w:rsidR="0091285B" w:rsidRPr="00160D19" w:rsidRDefault="0091285B" w:rsidP="00066B14">
      <w:pPr>
        <w:pStyle w:val="a9"/>
        <w:tabs>
          <w:tab w:val="left" w:pos="0"/>
          <w:tab w:val="left" w:pos="809"/>
        </w:tabs>
        <w:kinsoku w:val="0"/>
        <w:overflowPunct w:val="0"/>
        <w:spacing w:before="4"/>
        <w:ind w:left="0" w:right="-1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>- пасп</w:t>
      </w:r>
      <w:r w:rsidRPr="00160D19">
        <w:rPr>
          <w:spacing w:val="-1"/>
          <w:sz w:val="24"/>
          <w:szCs w:val="24"/>
        </w:rPr>
        <w:t>о</w:t>
      </w:r>
      <w:r w:rsidRPr="00160D19">
        <w:rPr>
          <w:sz w:val="24"/>
          <w:szCs w:val="24"/>
        </w:rPr>
        <w:t>рт</w:t>
      </w:r>
      <w:r w:rsidRPr="00160D19">
        <w:rPr>
          <w:spacing w:val="-7"/>
          <w:sz w:val="24"/>
          <w:szCs w:val="24"/>
        </w:rPr>
        <w:t xml:space="preserve"> </w:t>
      </w:r>
      <w:r w:rsidRPr="00160D19">
        <w:rPr>
          <w:sz w:val="24"/>
          <w:szCs w:val="24"/>
        </w:rPr>
        <w:t>на</w:t>
      </w:r>
      <w:r w:rsidRPr="00160D19">
        <w:rPr>
          <w:spacing w:val="-7"/>
          <w:sz w:val="24"/>
          <w:szCs w:val="24"/>
        </w:rPr>
        <w:t xml:space="preserve"> </w:t>
      </w:r>
      <w:r w:rsidRPr="00160D19">
        <w:rPr>
          <w:sz w:val="24"/>
          <w:szCs w:val="24"/>
        </w:rPr>
        <w:t>изделие</w:t>
      </w:r>
      <w:r w:rsidR="00294EC5" w:rsidRPr="00294EC5">
        <w:rPr>
          <w:sz w:val="24"/>
          <w:szCs w:val="24"/>
        </w:rPr>
        <w:t xml:space="preserve"> </w:t>
      </w:r>
      <w:r w:rsidRPr="00160D19">
        <w:rPr>
          <w:spacing w:val="-35"/>
          <w:sz w:val="24"/>
          <w:szCs w:val="24"/>
        </w:rPr>
        <w:t xml:space="preserve"> </w:t>
      </w:r>
      <w:r w:rsidRPr="00160D19">
        <w:rPr>
          <w:sz w:val="24"/>
          <w:szCs w:val="24"/>
        </w:rPr>
        <w:t>-</w:t>
      </w:r>
      <w:r w:rsidRPr="00160D19">
        <w:rPr>
          <w:spacing w:val="-7"/>
          <w:sz w:val="24"/>
          <w:szCs w:val="24"/>
        </w:rPr>
        <w:t xml:space="preserve"> </w:t>
      </w:r>
      <w:r w:rsidRPr="00160D19">
        <w:rPr>
          <w:sz w:val="24"/>
          <w:szCs w:val="24"/>
        </w:rPr>
        <w:t>1</w:t>
      </w:r>
      <w:r w:rsidRPr="00160D19">
        <w:rPr>
          <w:spacing w:val="-7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эк</w:t>
      </w:r>
      <w:r w:rsidRPr="00160D19">
        <w:rPr>
          <w:sz w:val="24"/>
          <w:szCs w:val="24"/>
        </w:rPr>
        <w:t>з.;</w:t>
      </w:r>
    </w:p>
    <w:p w:rsidR="0091285B" w:rsidRPr="00160D19" w:rsidRDefault="0091285B" w:rsidP="00066B14">
      <w:pPr>
        <w:pStyle w:val="a9"/>
        <w:tabs>
          <w:tab w:val="left" w:pos="0"/>
          <w:tab w:val="left" w:pos="809"/>
        </w:tabs>
        <w:kinsoku w:val="0"/>
        <w:overflowPunct w:val="0"/>
        <w:spacing w:before="3"/>
        <w:ind w:left="0" w:right="-1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>- р</w:t>
      </w:r>
      <w:r w:rsidRPr="00160D19">
        <w:rPr>
          <w:spacing w:val="-9"/>
          <w:sz w:val="24"/>
          <w:szCs w:val="24"/>
        </w:rPr>
        <w:t>у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оводс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во</w:t>
      </w:r>
      <w:r w:rsidRPr="00160D19">
        <w:rPr>
          <w:spacing w:val="-9"/>
          <w:sz w:val="24"/>
          <w:szCs w:val="24"/>
        </w:rPr>
        <w:t xml:space="preserve"> </w:t>
      </w:r>
      <w:r w:rsidRPr="00160D19">
        <w:rPr>
          <w:sz w:val="24"/>
          <w:szCs w:val="24"/>
        </w:rPr>
        <w:t>по</w:t>
      </w:r>
      <w:r w:rsidRPr="00160D19">
        <w:rPr>
          <w:spacing w:val="-9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эк</w:t>
      </w:r>
      <w:r w:rsidRPr="00160D19">
        <w:rPr>
          <w:sz w:val="24"/>
          <w:szCs w:val="24"/>
        </w:rPr>
        <w:t>спл</w:t>
      </w:r>
      <w:r w:rsidRPr="00160D19">
        <w:rPr>
          <w:spacing w:val="-9"/>
          <w:sz w:val="24"/>
          <w:szCs w:val="24"/>
        </w:rPr>
        <w:t>у</w:t>
      </w:r>
      <w:r w:rsidRPr="00160D19">
        <w:rPr>
          <w:sz w:val="24"/>
          <w:szCs w:val="24"/>
        </w:rPr>
        <w:t>а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ации</w:t>
      </w:r>
      <w:r w:rsidRPr="00160D19">
        <w:rPr>
          <w:spacing w:val="-8"/>
          <w:sz w:val="24"/>
          <w:szCs w:val="24"/>
        </w:rPr>
        <w:t xml:space="preserve"> </w:t>
      </w:r>
      <w:r w:rsidRPr="00160D19">
        <w:rPr>
          <w:sz w:val="24"/>
          <w:szCs w:val="24"/>
        </w:rPr>
        <w:t>на</w:t>
      </w:r>
      <w:r w:rsidRPr="00160D19">
        <w:rPr>
          <w:spacing w:val="-8"/>
          <w:sz w:val="24"/>
          <w:szCs w:val="24"/>
        </w:rPr>
        <w:t xml:space="preserve"> </w:t>
      </w:r>
      <w:r w:rsidRPr="00160D19">
        <w:rPr>
          <w:sz w:val="24"/>
          <w:szCs w:val="24"/>
        </w:rPr>
        <w:t>изделие</w:t>
      </w:r>
      <w:r w:rsidR="00294EC5" w:rsidRPr="00294EC5">
        <w:rPr>
          <w:sz w:val="24"/>
          <w:szCs w:val="24"/>
        </w:rPr>
        <w:t xml:space="preserve"> </w:t>
      </w:r>
      <w:r w:rsidRPr="00160D19">
        <w:rPr>
          <w:sz w:val="24"/>
          <w:szCs w:val="24"/>
        </w:rPr>
        <w:t>-</w:t>
      </w:r>
      <w:r w:rsidRPr="00160D19">
        <w:rPr>
          <w:spacing w:val="-9"/>
          <w:sz w:val="24"/>
          <w:szCs w:val="24"/>
        </w:rPr>
        <w:t xml:space="preserve"> </w:t>
      </w:r>
      <w:r w:rsidR="00D97387" w:rsidRPr="00160D19">
        <w:rPr>
          <w:sz w:val="24"/>
          <w:szCs w:val="24"/>
        </w:rPr>
        <w:t>2</w:t>
      </w:r>
      <w:r w:rsidRPr="00160D19">
        <w:rPr>
          <w:spacing w:val="-9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эк</w:t>
      </w:r>
      <w:r w:rsidRPr="00160D19">
        <w:rPr>
          <w:sz w:val="24"/>
          <w:szCs w:val="24"/>
        </w:rPr>
        <w:t>з.;</w:t>
      </w:r>
    </w:p>
    <w:p w:rsidR="0091285B" w:rsidRPr="00160D19" w:rsidRDefault="0091285B" w:rsidP="00066B14">
      <w:pPr>
        <w:pStyle w:val="a9"/>
        <w:tabs>
          <w:tab w:val="left" w:pos="0"/>
          <w:tab w:val="left" w:pos="809"/>
        </w:tabs>
        <w:kinsoku w:val="0"/>
        <w:overflowPunct w:val="0"/>
        <w:spacing w:before="3"/>
        <w:ind w:left="0" w:right="-1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>- схе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ы</w:t>
      </w:r>
      <w:r w:rsidRPr="00160D19">
        <w:rPr>
          <w:spacing w:val="-10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э</w:t>
      </w:r>
      <w:r w:rsidRPr="00160D19">
        <w:rPr>
          <w:sz w:val="24"/>
          <w:szCs w:val="24"/>
        </w:rPr>
        <w:t>ле</w:t>
      </w:r>
      <w:r w:rsidRPr="00160D19">
        <w:rPr>
          <w:spacing w:val="-1"/>
          <w:sz w:val="24"/>
          <w:szCs w:val="24"/>
        </w:rPr>
        <w:t>кт</w:t>
      </w:r>
      <w:r w:rsidRPr="00160D19">
        <w:rPr>
          <w:sz w:val="24"/>
          <w:szCs w:val="24"/>
        </w:rPr>
        <w:t>ри</w:t>
      </w:r>
      <w:r w:rsidRPr="00160D19">
        <w:rPr>
          <w:spacing w:val="-1"/>
          <w:sz w:val="24"/>
          <w:szCs w:val="24"/>
        </w:rPr>
        <w:t>ч</w:t>
      </w:r>
      <w:r w:rsidRPr="00160D19">
        <w:rPr>
          <w:sz w:val="24"/>
          <w:szCs w:val="24"/>
        </w:rPr>
        <w:t>ес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их</w:t>
      </w:r>
      <w:r w:rsidRPr="00160D19">
        <w:rPr>
          <w:spacing w:val="-9"/>
          <w:sz w:val="24"/>
          <w:szCs w:val="24"/>
        </w:rPr>
        <w:t xml:space="preserve"> </w:t>
      </w:r>
      <w:r w:rsidRPr="00160D19">
        <w:rPr>
          <w:sz w:val="24"/>
          <w:szCs w:val="24"/>
        </w:rPr>
        <w:t>соединений</w:t>
      </w:r>
      <w:r w:rsidRPr="00160D19">
        <w:rPr>
          <w:spacing w:val="-9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г</w:t>
      </w:r>
      <w:r w:rsidRPr="00160D19">
        <w:rPr>
          <w:sz w:val="24"/>
          <w:szCs w:val="24"/>
        </w:rPr>
        <w:t>лавн</w:t>
      </w:r>
      <w:r w:rsidRPr="00160D19">
        <w:rPr>
          <w:spacing w:val="1"/>
          <w:sz w:val="24"/>
          <w:szCs w:val="24"/>
        </w:rPr>
        <w:t>ы</w:t>
      </w:r>
      <w:r w:rsidRPr="00160D19">
        <w:rPr>
          <w:sz w:val="24"/>
          <w:szCs w:val="24"/>
        </w:rPr>
        <w:t>х</w:t>
      </w:r>
      <w:r w:rsidRPr="00160D19">
        <w:rPr>
          <w:spacing w:val="-10"/>
          <w:sz w:val="24"/>
          <w:szCs w:val="24"/>
        </w:rPr>
        <w:t xml:space="preserve"> </w:t>
      </w:r>
      <w:r w:rsidRPr="00160D19">
        <w:rPr>
          <w:sz w:val="24"/>
          <w:szCs w:val="24"/>
        </w:rPr>
        <w:t>цепей</w:t>
      </w:r>
      <w:r w:rsidRPr="00160D19">
        <w:rPr>
          <w:spacing w:val="-9"/>
          <w:sz w:val="24"/>
          <w:szCs w:val="24"/>
        </w:rPr>
        <w:t xml:space="preserve"> </w:t>
      </w:r>
      <w:r w:rsidRPr="00160D19">
        <w:rPr>
          <w:sz w:val="24"/>
          <w:szCs w:val="24"/>
        </w:rPr>
        <w:t>(опросн</w:t>
      </w:r>
      <w:r w:rsidRPr="00160D19">
        <w:rPr>
          <w:spacing w:val="1"/>
          <w:sz w:val="24"/>
          <w:szCs w:val="24"/>
        </w:rPr>
        <w:t>ы</w:t>
      </w:r>
      <w:r w:rsidRPr="00160D19">
        <w:rPr>
          <w:sz w:val="24"/>
          <w:szCs w:val="24"/>
        </w:rPr>
        <w:t>й</w:t>
      </w:r>
      <w:r w:rsidRPr="00160D19">
        <w:rPr>
          <w:spacing w:val="-9"/>
          <w:sz w:val="24"/>
          <w:szCs w:val="24"/>
        </w:rPr>
        <w:t xml:space="preserve"> </w:t>
      </w:r>
      <w:r w:rsidRPr="00160D19">
        <w:rPr>
          <w:sz w:val="24"/>
          <w:szCs w:val="24"/>
        </w:rPr>
        <w:t>лис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)</w:t>
      </w:r>
      <w:r w:rsidRPr="00160D19">
        <w:rPr>
          <w:spacing w:val="-10"/>
          <w:sz w:val="24"/>
          <w:szCs w:val="24"/>
        </w:rPr>
        <w:t xml:space="preserve"> </w:t>
      </w:r>
      <w:r w:rsidRPr="00160D19">
        <w:rPr>
          <w:sz w:val="24"/>
          <w:szCs w:val="24"/>
        </w:rPr>
        <w:t>-</w:t>
      </w:r>
      <w:r w:rsidRPr="00160D19">
        <w:rPr>
          <w:spacing w:val="-10"/>
          <w:sz w:val="24"/>
          <w:szCs w:val="24"/>
        </w:rPr>
        <w:t xml:space="preserve"> </w:t>
      </w:r>
      <w:r w:rsidRPr="00160D19">
        <w:rPr>
          <w:sz w:val="24"/>
          <w:szCs w:val="24"/>
        </w:rPr>
        <w:t>1</w:t>
      </w:r>
      <w:r w:rsidRPr="00160D19">
        <w:rPr>
          <w:spacing w:val="-1"/>
          <w:sz w:val="24"/>
          <w:szCs w:val="24"/>
        </w:rPr>
        <w:t xml:space="preserve"> эк</w:t>
      </w:r>
      <w:r w:rsidRPr="00160D19">
        <w:rPr>
          <w:sz w:val="24"/>
          <w:szCs w:val="24"/>
        </w:rPr>
        <w:t>з.;</w:t>
      </w:r>
    </w:p>
    <w:p w:rsidR="0091285B" w:rsidRPr="00160D19" w:rsidRDefault="0091285B" w:rsidP="00066B14">
      <w:pPr>
        <w:pStyle w:val="a9"/>
        <w:tabs>
          <w:tab w:val="left" w:pos="0"/>
          <w:tab w:val="left" w:pos="809"/>
        </w:tabs>
        <w:kinsoku w:val="0"/>
        <w:overflowPunct w:val="0"/>
        <w:spacing w:before="3"/>
        <w:ind w:left="0" w:right="-1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>- схе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ы</w:t>
      </w:r>
      <w:r w:rsidRPr="00160D19">
        <w:rPr>
          <w:spacing w:val="-9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э</w:t>
      </w:r>
      <w:r w:rsidRPr="00160D19">
        <w:rPr>
          <w:sz w:val="24"/>
          <w:szCs w:val="24"/>
        </w:rPr>
        <w:t>ле</w:t>
      </w:r>
      <w:r w:rsidRPr="00160D19">
        <w:rPr>
          <w:spacing w:val="-1"/>
          <w:sz w:val="24"/>
          <w:szCs w:val="24"/>
        </w:rPr>
        <w:t>кт</w:t>
      </w:r>
      <w:r w:rsidRPr="00160D19">
        <w:rPr>
          <w:sz w:val="24"/>
          <w:szCs w:val="24"/>
        </w:rPr>
        <w:t>ри</w:t>
      </w:r>
      <w:r w:rsidRPr="00160D19">
        <w:rPr>
          <w:spacing w:val="-1"/>
          <w:sz w:val="24"/>
          <w:szCs w:val="24"/>
        </w:rPr>
        <w:t>ч</w:t>
      </w:r>
      <w:r w:rsidRPr="00160D19">
        <w:rPr>
          <w:sz w:val="24"/>
          <w:szCs w:val="24"/>
        </w:rPr>
        <w:t>ес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их</w:t>
      </w:r>
      <w:r w:rsidRPr="00160D19">
        <w:rPr>
          <w:spacing w:val="-10"/>
          <w:sz w:val="24"/>
          <w:szCs w:val="24"/>
        </w:rPr>
        <w:t xml:space="preserve"> </w:t>
      </w:r>
      <w:r w:rsidRPr="00160D19">
        <w:rPr>
          <w:sz w:val="24"/>
          <w:szCs w:val="24"/>
        </w:rPr>
        <w:t>соединений</w:t>
      </w:r>
      <w:r w:rsidRPr="00160D19">
        <w:rPr>
          <w:spacing w:val="-8"/>
          <w:sz w:val="24"/>
          <w:szCs w:val="24"/>
        </w:rPr>
        <w:t xml:space="preserve"> </w:t>
      </w:r>
      <w:r w:rsidRPr="00160D19">
        <w:rPr>
          <w:sz w:val="24"/>
          <w:szCs w:val="24"/>
        </w:rPr>
        <w:t>вспо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о</w:t>
      </w:r>
      <w:r w:rsidRPr="00160D19">
        <w:rPr>
          <w:spacing w:val="-1"/>
          <w:sz w:val="24"/>
          <w:szCs w:val="24"/>
        </w:rPr>
        <w:t>г</w:t>
      </w:r>
      <w:r w:rsidRPr="00160D19">
        <w:rPr>
          <w:sz w:val="24"/>
          <w:szCs w:val="24"/>
        </w:rPr>
        <w:t>а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ел</w:t>
      </w:r>
      <w:r w:rsidRPr="00160D19">
        <w:rPr>
          <w:spacing w:val="-1"/>
          <w:sz w:val="24"/>
          <w:szCs w:val="24"/>
        </w:rPr>
        <w:t>ь</w:t>
      </w:r>
      <w:r w:rsidRPr="00160D19">
        <w:rPr>
          <w:sz w:val="24"/>
          <w:szCs w:val="24"/>
        </w:rPr>
        <w:t>н</w:t>
      </w:r>
      <w:r w:rsidRPr="00160D19">
        <w:rPr>
          <w:spacing w:val="1"/>
          <w:sz w:val="24"/>
          <w:szCs w:val="24"/>
        </w:rPr>
        <w:t>ы</w:t>
      </w:r>
      <w:r w:rsidRPr="00160D19">
        <w:rPr>
          <w:sz w:val="24"/>
          <w:szCs w:val="24"/>
        </w:rPr>
        <w:t>х</w:t>
      </w:r>
      <w:r w:rsidRPr="00160D19">
        <w:rPr>
          <w:spacing w:val="-10"/>
          <w:sz w:val="24"/>
          <w:szCs w:val="24"/>
        </w:rPr>
        <w:t xml:space="preserve"> </w:t>
      </w:r>
      <w:r w:rsidRPr="00160D19">
        <w:rPr>
          <w:sz w:val="24"/>
          <w:szCs w:val="24"/>
        </w:rPr>
        <w:t>цепей</w:t>
      </w:r>
      <w:r w:rsidRPr="00160D19">
        <w:rPr>
          <w:spacing w:val="48"/>
          <w:sz w:val="24"/>
          <w:szCs w:val="24"/>
        </w:rPr>
        <w:t xml:space="preserve"> </w:t>
      </w:r>
      <w:r w:rsidRPr="00160D19">
        <w:rPr>
          <w:sz w:val="24"/>
          <w:szCs w:val="24"/>
        </w:rPr>
        <w:t>-</w:t>
      </w:r>
      <w:r w:rsidRPr="00160D19">
        <w:rPr>
          <w:spacing w:val="-10"/>
          <w:sz w:val="24"/>
          <w:szCs w:val="24"/>
        </w:rPr>
        <w:t xml:space="preserve"> </w:t>
      </w:r>
      <w:r w:rsidRPr="00160D19">
        <w:rPr>
          <w:sz w:val="24"/>
          <w:szCs w:val="24"/>
        </w:rPr>
        <w:t>2</w:t>
      </w:r>
      <w:r w:rsidRPr="00160D19">
        <w:rPr>
          <w:spacing w:val="-10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эк</w:t>
      </w:r>
      <w:r w:rsidRPr="00160D19">
        <w:rPr>
          <w:sz w:val="24"/>
          <w:szCs w:val="24"/>
        </w:rPr>
        <w:t>з.;</w:t>
      </w:r>
    </w:p>
    <w:p w:rsidR="0091285B" w:rsidRPr="00160D19" w:rsidRDefault="00066B14" w:rsidP="00066B14">
      <w:pPr>
        <w:pStyle w:val="a9"/>
        <w:tabs>
          <w:tab w:val="left" w:pos="0"/>
          <w:tab w:val="left" w:pos="809"/>
        </w:tabs>
        <w:kinsoku w:val="0"/>
        <w:overflowPunct w:val="0"/>
        <w:spacing w:before="3" w:line="245" w:lineRule="auto"/>
        <w:ind w:left="0" w:right="-1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 xml:space="preserve">- </w:t>
      </w:r>
      <w:r w:rsidR="0091285B" w:rsidRPr="00160D19">
        <w:rPr>
          <w:sz w:val="24"/>
          <w:szCs w:val="24"/>
        </w:rPr>
        <w:t>р</w:t>
      </w:r>
      <w:r w:rsidR="0091285B" w:rsidRPr="00160D19">
        <w:rPr>
          <w:spacing w:val="-9"/>
          <w:sz w:val="24"/>
          <w:szCs w:val="24"/>
        </w:rPr>
        <w:t>у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оводс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ва</w:t>
      </w:r>
      <w:r w:rsidR="0091285B" w:rsidRPr="00160D19">
        <w:rPr>
          <w:spacing w:val="19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по</w:t>
      </w:r>
      <w:r w:rsidR="0091285B" w:rsidRPr="00160D19">
        <w:rPr>
          <w:spacing w:val="19"/>
          <w:sz w:val="24"/>
          <w:szCs w:val="24"/>
        </w:rPr>
        <w:t xml:space="preserve"> </w:t>
      </w:r>
      <w:r w:rsidR="0091285B" w:rsidRPr="00160D19">
        <w:rPr>
          <w:spacing w:val="-1"/>
          <w:sz w:val="24"/>
          <w:szCs w:val="24"/>
        </w:rPr>
        <w:t>эк</w:t>
      </w:r>
      <w:r w:rsidR="0091285B" w:rsidRPr="00160D19">
        <w:rPr>
          <w:sz w:val="24"/>
          <w:szCs w:val="24"/>
        </w:rPr>
        <w:t>спл</w:t>
      </w:r>
      <w:r w:rsidR="0091285B" w:rsidRPr="00160D19">
        <w:rPr>
          <w:spacing w:val="-9"/>
          <w:sz w:val="24"/>
          <w:szCs w:val="24"/>
        </w:rPr>
        <w:t>у</w:t>
      </w:r>
      <w:r w:rsidR="0091285B" w:rsidRPr="00160D19">
        <w:rPr>
          <w:sz w:val="24"/>
          <w:szCs w:val="24"/>
        </w:rPr>
        <w:t>а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ации</w:t>
      </w:r>
      <w:r w:rsidR="0091285B" w:rsidRPr="00160D19">
        <w:rPr>
          <w:spacing w:val="21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и</w:t>
      </w:r>
      <w:r w:rsidR="0091285B" w:rsidRPr="00160D19">
        <w:rPr>
          <w:spacing w:val="20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пасп</w:t>
      </w:r>
      <w:r w:rsidR="0091285B" w:rsidRPr="00160D19">
        <w:rPr>
          <w:spacing w:val="-1"/>
          <w:sz w:val="24"/>
          <w:szCs w:val="24"/>
        </w:rPr>
        <w:t>о</w:t>
      </w:r>
      <w:r w:rsidR="0091285B" w:rsidRPr="00160D19">
        <w:rPr>
          <w:sz w:val="24"/>
          <w:szCs w:val="24"/>
        </w:rPr>
        <w:t>р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а</w:t>
      </w:r>
      <w:r w:rsidR="0091285B" w:rsidRPr="00160D19">
        <w:rPr>
          <w:spacing w:val="19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на</w:t>
      </w:r>
      <w:r w:rsidR="0091285B" w:rsidRPr="00160D19">
        <w:rPr>
          <w:spacing w:val="20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основное</w:t>
      </w:r>
      <w:r w:rsidR="0091285B" w:rsidRPr="00160D19">
        <w:rPr>
          <w:spacing w:val="19"/>
          <w:sz w:val="24"/>
          <w:szCs w:val="24"/>
        </w:rPr>
        <w:t xml:space="preserve"> 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о</w:t>
      </w:r>
      <w:r w:rsidR="0091285B" w:rsidRPr="00160D19">
        <w:rPr>
          <w:spacing w:val="-1"/>
          <w:sz w:val="24"/>
          <w:szCs w:val="24"/>
        </w:rPr>
        <w:t>м</w:t>
      </w:r>
      <w:r w:rsidR="0091285B" w:rsidRPr="00160D19">
        <w:rPr>
          <w:sz w:val="24"/>
          <w:szCs w:val="24"/>
        </w:rPr>
        <w:t>пле</w:t>
      </w:r>
      <w:r w:rsidR="0091285B" w:rsidRPr="00160D19">
        <w:rPr>
          <w:spacing w:val="-1"/>
          <w:sz w:val="24"/>
          <w:szCs w:val="24"/>
        </w:rPr>
        <w:t>кт</w:t>
      </w:r>
      <w:r w:rsidR="0091285B" w:rsidRPr="00160D19">
        <w:rPr>
          <w:spacing w:val="-9"/>
          <w:sz w:val="24"/>
          <w:szCs w:val="24"/>
        </w:rPr>
        <w:t>у</w:t>
      </w:r>
      <w:r w:rsidR="0091285B" w:rsidRPr="00160D19">
        <w:rPr>
          <w:sz w:val="24"/>
          <w:szCs w:val="24"/>
        </w:rPr>
        <w:t>ю</w:t>
      </w:r>
      <w:r w:rsidR="0091285B" w:rsidRPr="00160D19">
        <w:rPr>
          <w:spacing w:val="-1"/>
          <w:sz w:val="24"/>
          <w:szCs w:val="24"/>
        </w:rPr>
        <w:t>щ</w:t>
      </w:r>
      <w:r w:rsidR="0091285B" w:rsidRPr="00160D19">
        <w:rPr>
          <w:sz w:val="24"/>
          <w:szCs w:val="24"/>
        </w:rPr>
        <w:t>ее</w:t>
      </w:r>
      <w:r w:rsidR="0091285B" w:rsidRPr="00160D19">
        <w:rPr>
          <w:spacing w:val="18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обор</w:t>
      </w:r>
      <w:r w:rsidR="0091285B" w:rsidRPr="00160D19">
        <w:rPr>
          <w:spacing w:val="-9"/>
          <w:sz w:val="24"/>
          <w:szCs w:val="24"/>
        </w:rPr>
        <w:t>у</w:t>
      </w:r>
      <w:r w:rsidR="0091285B" w:rsidRPr="00160D19">
        <w:rPr>
          <w:sz w:val="24"/>
          <w:szCs w:val="24"/>
        </w:rPr>
        <w:t>дование,</w:t>
      </w:r>
      <w:r w:rsidR="0091285B" w:rsidRPr="00160D19">
        <w:rPr>
          <w:spacing w:val="23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вс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роенное</w:t>
      </w:r>
      <w:r w:rsidR="0091285B" w:rsidRPr="00160D19">
        <w:rPr>
          <w:spacing w:val="23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в</w:t>
      </w:r>
      <w:r w:rsidR="0091285B" w:rsidRPr="00160D19">
        <w:rPr>
          <w:spacing w:val="23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К</w:t>
      </w:r>
      <w:r w:rsidR="0091285B" w:rsidRPr="00160D19">
        <w:rPr>
          <w:spacing w:val="-1"/>
          <w:sz w:val="24"/>
          <w:szCs w:val="24"/>
        </w:rPr>
        <w:t>Р</w:t>
      </w:r>
      <w:r w:rsidR="0091285B" w:rsidRPr="00160D19">
        <w:rPr>
          <w:sz w:val="24"/>
          <w:szCs w:val="24"/>
        </w:rPr>
        <w:t>У</w:t>
      </w:r>
      <w:r w:rsidR="0091285B" w:rsidRPr="00160D19">
        <w:rPr>
          <w:spacing w:val="23"/>
          <w:sz w:val="24"/>
          <w:szCs w:val="24"/>
        </w:rPr>
        <w:t xml:space="preserve"> 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он</w:t>
      </w:r>
      <w:r w:rsidR="0091285B" w:rsidRPr="00160D19">
        <w:rPr>
          <w:spacing w:val="-2"/>
          <w:sz w:val="24"/>
          <w:szCs w:val="24"/>
        </w:rPr>
        <w:t>к</w:t>
      </w:r>
      <w:r w:rsidR="0091285B" w:rsidRPr="00160D19">
        <w:rPr>
          <w:sz w:val="24"/>
          <w:szCs w:val="24"/>
        </w:rPr>
        <w:t>ре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но</w:t>
      </w:r>
      <w:r w:rsidR="0091285B" w:rsidRPr="00160D19">
        <w:rPr>
          <w:spacing w:val="-1"/>
          <w:sz w:val="24"/>
          <w:szCs w:val="24"/>
        </w:rPr>
        <w:t>г</w:t>
      </w:r>
      <w:r w:rsidR="0091285B" w:rsidRPr="00160D19">
        <w:rPr>
          <w:sz w:val="24"/>
          <w:szCs w:val="24"/>
        </w:rPr>
        <w:t>о</w:t>
      </w:r>
      <w:r w:rsidR="0091285B" w:rsidRPr="00160D19">
        <w:rPr>
          <w:spacing w:val="23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за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z w:val="24"/>
          <w:szCs w:val="24"/>
        </w:rPr>
        <w:t>аза</w:t>
      </w:r>
      <w:r w:rsidR="0091285B" w:rsidRPr="00160D19">
        <w:rPr>
          <w:spacing w:val="23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–</w:t>
      </w:r>
      <w:r w:rsidR="0091285B" w:rsidRPr="00160D19">
        <w:rPr>
          <w:spacing w:val="24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в</w:t>
      </w:r>
      <w:r w:rsidR="0091285B" w:rsidRPr="00160D19">
        <w:rPr>
          <w:spacing w:val="20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соо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ве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с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вии</w:t>
      </w:r>
      <w:r w:rsidR="0091285B" w:rsidRPr="00160D19">
        <w:rPr>
          <w:spacing w:val="22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с</w:t>
      </w:r>
      <w:r w:rsidR="0091285B" w:rsidRPr="00160D19">
        <w:rPr>
          <w:spacing w:val="20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ведо</w:t>
      </w:r>
      <w:r w:rsidR="0091285B" w:rsidRPr="00160D19">
        <w:rPr>
          <w:spacing w:val="-1"/>
          <w:sz w:val="24"/>
          <w:szCs w:val="24"/>
        </w:rPr>
        <w:t>м</w:t>
      </w:r>
      <w:r w:rsidR="0091285B" w:rsidRPr="00160D19">
        <w:rPr>
          <w:sz w:val="24"/>
          <w:szCs w:val="24"/>
        </w:rPr>
        <w:t>ос</w:t>
      </w:r>
      <w:r w:rsidR="0091285B" w:rsidRPr="00160D19">
        <w:rPr>
          <w:spacing w:val="-1"/>
          <w:sz w:val="24"/>
          <w:szCs w:val="24"/>
        </w:rPr>
        <w:t>ть</w:t>
      </w:r>
      <w:r w:rsidR="0091285B" w:rsidRPr="00160D19">
        <w:rPr>
          <w:sz w:val="24"/>
          <w:szCs w:val="24"/>
        </w:rPr>
        <w:t>ю</w:t>
      </w:r>
      <w:r w:rsidR="0091285B" w:rsidRPr="00160D19">
        <w:rPr>
          <w:w w:val="99"/>
          <w:sz w:val="24"/>
          <w:szCs w:val="24"/>
        </w:rPr>
        <w:t xml:space="preserve"> </w:t>
      </w:r>
      <w:r w:rsidR="0091285B" w:rsidRPr="00160D19">
        <w:rPr>
          <w:spacing w:val="-1"/>
          <w:sz w:val="24"/>
          <w:szCs w:val="24"/>
        </w:rPr>
        <w:t>эк</w:t>
      </w:r>
      <w:r w:rsidR="0091285B" w:rsidRPr="00160D19">
        <w:rPr>
          <w:sz w:val="24"/>
          <w:szCs w:val="24"/>
        </w:rPr>
        <w:t>спл</w:t>
      </w:r>
      <w:r w:rsidR="0091285B" w:rsidRPr="00160D19">
        <w:rPr>
          <w:spacing w:val="-9"/>
          <w:sz w:val="24"/>
          <w:szCs w:val="24"/>
        </w:rPr>
        <w:t>у</w:t>
      </w:r>
      <w:r w:rsidR="0091285B" w:rsidRPr="00160D19">
        <w:rPr>
          <w:sz w:val="24"/>
          <w:szCs w:val="24"/>
        </w:rPr>
        <w:t>а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ационн</w:t>
      </w:r>
      <w:r w:rsidR="0091285B" w:rsidRPr="00160D19">
        <w:rPr>
          <w:spacing w:val="1"/>
          <w:sz w:val="24"/>
          <w:szCs w:val="24"/>
        </w:rPr>
        <w:t>ы</w:t>
      </w:r>
      <w:r w:rsidR="0091285B" w:rsidRPr="00160D19">
        <w:rPr>
          <w:sz w:val="24"/>
          <w:szCs w:val="24"/>
        </w:rPr>
        <w:t>х</w:t>
      </w:r>
      <w:r w:rsidR="0091285B" w:rsidRPr="00160D19">
        <w:rPr>
          <w:spacing w:val="-34"/>
          <w:sz w:val="24"/>
          <w:szCs w:val="24"/>
        </w:rPr>
        <w:t xml:space="preserve"> </w:t>
      </w:r>
      <w:r w:rsidR="0091285B" w:rsidRPr="00160D19">
        <w:rPr>
          <w:sz w:val="24"/>
          <w:szCs w:val="24"/>
        </w:rPr>
        <w:t>до</w:t>
      </w:r>
      <w:r w:rsidR="0091285B" w:rsidRPr="00160D19">
        <w:rPr>
          <w:spacing w:val="-1"/>
          <w:sz w:val="24"/>
          <w:szCs w:val="24"/>
        </w:rPr>
        <w:t>к</w:t>
      </w:r>
      <w:r w:rsidR="0091285B" w:rsidRPr="00160D19">
        <w:rPr>
          <w:spacing w:val="-9"/>
          <w:sz w:val="24"/>
          <w:szCs w:val="24"/>
        </w:rPr>
        <w:t>у</w:t>
      </w:r>
      <w:r w:rsidR="0091285B" w:rsidRPr="00160D19">
        <w:rPr>
          <w:spacing w:val="-1"/>
          <w:sz w:val="24"/>
          <w:szCs w:val="24"/>
        </w:rPr>
        <w:t>м</w:t>
      </w:r>
      <w:r w:rsidR="0091285B" w:rsidRPr="00160D19">
        <w:rPr>
          <w:sz w:val="24"/>
          <w:szCs w:val="24"/>
        </w:rPr>
        <w:t>ен</w:t>
      </w:r>
      <w:r w:rsidR="0091285B" w:rsidRPr="00160D19">
        <w:rPr>
          <w:spacing w:val="-1"/>
          <w:sz w:val="24"/>
          <w:szCs w:val="24"/>
        </w:rPr>
        <w:t>т</w:t>
      </w:r>
      <w:r w:rsidR="0091285B" w:rsidRPr="00160D19">
        <w:rPr>
          <w:sz w:val="24"/>
          <w:szCs w:val="24"/>
        </w:rPr>
        <w:t>о</w:t>
      </w:r>
      <w:r w:rsidR="0091285B" w:rsidRPr="00160D19">
        <w:rPr>
          <w:spacing w:val="-1"/>
          <w:sz w:val="24"/>
          <w:szCs w:val="24"/>
        </w:rPr>
        <w:t>в</w:t>
      </w:r>
      <w:r w:rsidR="00410F10" w:rsidRPr="00160D19">
        <w:rPr>
          <w:sz w:val="24"/>
          <w:szCs w:val="24"/>
        </w:rPr>
        <w:t>.</w:t>
      </w:r>
    </w:p>
    <w:p w:rsidR="0091285B" w:rsidRPr="00160D19" w:rsidRDefault="0091285B" w:rsidP="00066B14">
      <w:pPr>
        <w:pStyle w:val="a9"/>
        <w:tabs>
          <w:tab w:val="left" w:pos="0"/>
        </w:tabs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>В</w:t>
      </w:r>
      <w:r w:rsidRPr="00160D19">
        <w:rPr>
          <w:spacing w:val="39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о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пле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т</w:t>
      </w:r>
      <w:r w:rsidRPr="00160D19">
        <w:rPr>
          <w:spacing w:val="40"/>
          <w:sz w:val="24"/>
          <w:szCs w:val="24"/>
        </w:rPr>
        <w:t xml:space="preserve"> </w:t>
      </w:r>
      <w:r w:rsidRPr="00160D19">
        <w:rPr>
          <w:sz w:val="24"/>
          <w:szCs w:val="24"/>
        </w:rPr>
        <w:t>сопроводи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ел</w:t>
      </w:r>
      <w:r w:rsidRPr="00160D19">
        <w:rPr>
          <w:spacing w:val="-1"/>
          <w:sz w:val="24"/>
          <w:szCs w:val="24"/>
        </w:rPr>
        <w:t>ь</w:t>
      </w:r>
      <w:r w:rsidRPr="00160D19">
        <w:rPr>
          <w:sz w:val="24"/>
          <w:szCs w:val="24"/>
        </w:rPr>
        <w:t>ной</w:t>
      </w:r>
      <w:r w:rsidRPr="00160D19">
        <w:rPr>
          <w:spacing w:val="41"/>
          <w:sz w:val="24"/>
          <w:szCs w:val="24"/>
        </w:rPr>
        <w:t xml:space="preserve"> </w:t>
      </w:r>
      <w:r w:rsidRPr="00160D19">
        <w:rPr>
          <w:sz w:val="24"/>
          <w:szCs w:val="24"/>
        </w:rPr>
        <w:t>до</w:t>
      </w:r>
      <w:r w:rsidRPr="00160D19">
        <w:rPr>
          <w:spacing w:val="-1"/>
          <w:sz w:val="24"/>
          <w:szCs w:val="24"/>
        </w:rPr>
        <w:t>к</w:t>
      </w:r>
      <w:r w:rsidRPr="00160D19">
        <w:rPr>
          <w:spacing w:val="-9"/>
          <w:sz w:val="24"/>
          <w:szCs w:val="24"/>
        </w:rPr>
        <w:t>у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ен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ации</w:t>
      </w:r>
      <w:r w:rsidRPr="00160D19">
        <w:rPr>
          <w:spacing w:val="38"/>
          <w:sz w:val="24"/>
          <w:szCs w:val="24"/>
        </w:rPr>
        <w:t xml:space="preserve"> </w:t>
      </w:r>
      <w:r w:rsidRPr="00160D19">
        <w:rPr>
          <w:sz w:val="24"/>
          <w:szCs w:val="24"/>
        </w:rPr>
        <w:t>в</w:t>
      </w:r>
      <w:r w:rsidRPr="00160D19">
        <w:rPr>
          <w:spacing w:val="1"/>
          <w:sz w:val="24"/>
          <w:szCs w:val="24"/>
        </w:rPr>
        <w:t>ы</w:t>
      </w:r>
      <w:r w:rsidRPr="00160D19">
        <w:rPr>
          <w:sz w:val="24"/>
          <w:szCs w:val="24"/>
        </w:rPr>
        <w:t>полненно</w:t>
      </w:r>
      <w:r w:rsidRPr="00160D19">
        <w:rPr>
          <w:spacing w:val="-1"/>
          <w:sz w:val="24"/>
          <w:szCs w:val="24"/>
        </w:rPr>
        <w:t>г</w:t>
      </w:r>
      <w:r w:rsidRPr="00160D19">
        <w:rPr>
          <w:sz w:val="24"/>
          <w:szCs w:val="24"/>
        </w:rPr>
        <w:t>о</w:t>
      </w:r>
      <w:r w:rsidRPr="00160D19">
        <w:rPr>
          <w:spacing w:val="39"/>
          <w:sz w:val="24"/>
          <w:szCs w:val="24"/>
        </w:rPr>
        <w:t xml:space="preserve"> </w:t>
      </w:r>
      <w:r w:rsidRPr="00160D19">
        <w:rPr>
          <w:sz w:val="24"/>
          <w:szCs w:val="24"/>
        </w:rPr>
        <w:t>за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аза</w:t>
      </w:r>
      <w:r w:rsidRPr="00160D19">
        <w:rPr>
          <w:spacing w:val="38"/>
          <w:sz w:val="24"/>
          <w:szCs w:val="24"/>
        </w:rPr>
        <w:t xml:space="preserve"> </w:t>
      </w:r>
      <w:r w:rsidRPr="00160D19">
        <w:rPr>
          <w:sz w:val="24"/>
          <w:szCs w:val="24"/>
        </w:rPr>
        <w:t>дол</w:t>
      </w:r>
      <w:r w:rsidRPr="00160D19">
        <w:rPr>
          <w:spacing w:val="1"/>
          <w:sz w:val="24"/>
          <w:szCs w:val="24"/>
        </w:rPr>
        <w:t>ж</w:t>
      </w:r>
      <w:r w:rsidRPr="00160D19">
        <w:rPr>
          <w:sz w:val="24"/>
          <w:szCs w:val="24"/>
        </w:rPr>
        <w:t>ны</w:t>
      </w:r>
      <w:r w:rsidRPr="00160D19">
        <w:rPr>
          <w:w w:val="99"/>
          <w:sz w:val="24"/>
          <w:szCs w:val="24"/>
        </w:rPr>
        <w:t xml:space="preserve"> </w:t>
      </w:r>
      <w:r w:rsidRPr="00160D19">
        <w:rPr>
          <w:sz w:val="24"/>
          <w:szCs w:val="24"/>
        </w:rPr>
        <w:t>входи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ь</w:t>
      </w:r>
      <w:r w:rsidRPr="00160D19">
        <w:rPr>
          <w:spacing w:val="19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о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пле</w:t>
      </w:r>
      <w:r w:rsidRPr="00160D19">
        <w:rPr>
          <w:spacing w:val="-1"/>
          <w:sz w:val="24"/>
          <w:szCs w:val="24"/>
        </w:rPr>
        <w:t>кт</w:t>
      </w:r>
      <w:r w:rsidRPr="00160D19">
        <w:rPr>
          <w:sz w:val="24"/>
          <w:szCs w:val="24"/>
        </w:rPr>
        <w:t>ово</w:t>
      </w:r>
      <w:r w:rsidRPr="00160D19">
        <w:rPr>
          <w:spacing w:val="-1"/>
          <w:sz w:val="24"/>
          <w:szCs w:val="24"/>
        </w:rPr>
        <w:t>ч</w:t>
      </w:r>
      <w:r w:rsidRPr="00160D19">
        <w:rPr>
          <w:sz w:val="24"/>
          <w:szCs w:val="24"/>
        </w:rPr>
        <w:t>ная</w:t>
      </w:r>
      <w:r w:rsidRPr="00160D19">
        <w:rPr>
          <w:spacing w:val="20"/>
          <w:sz w:val="24"/>
          <w:szCs w:val="24"/>
        </w:rPr>
        <w:t xml:space="preserve"> </w:t>
      </w:r>
      <w:r w:rsidRPr="00160D19">
        <w:rPr>
          <w:sz w:val="24"/>
          <w:szCs w:val="24"/>
        </w:rPr>
        <w:t>ведо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ос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ь</w:t>
      </w:r>
      <w:r w:rsidRPr="00160D19">
        <w:rPr>
          <w:spacing w:val="19"/>
          <w:sz w:val="24"/>
          <w:szCs w:val="24"/>
        </w:rPr>
        <w:t xml:space="preserve"> </w:t>
      </w:r>
      <w:r w:rsidRPr="00160D19">
        <w:rPr>
          <w:sz w:val="24"/>
          <w:szCs w:val="24"/>
        </w:rPr>
        <w:t>и</w:t>
      </w:r>
      <w:r w:rsidRPr="00160D19">
        <w:rPr>
          <w:spacing w:val="20"/>
          <w:sz w:val="24"/>
          <w:szCs w:val="24"/>
        </w:rPr>
        <w:t xml:space="preserve"> </w:t>
      </w:r>
      <w:r w:rsidRPr="00160D19">
        <w:rPr>
          <w:spacing w:val="-9"/>
          <w:sz w:val="24"/>
          <w:szCs w:val="24"/>
        </w:rPr>
        <w:t>у</w:t>
      </w:r>
      <w:r w:rsidRPr="00160D19">
        <w:rPr>
          <w:sz w:val="24"/>
          <w:szCs w:val="24"/>
        </w:rPr>
        <w:t>па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ово</w:t>
      </w:r>
      <w:r w:rsidRPr="00160D19">
        <w:rPr>
          <w:spacing w:val="-1"/>
          <w:sz w:val="24"/>
          <w:szCs w:val="24"/>
        </w:rPr>
        <w:t>ч</w:t>
      </w:r>
      <w:r w:rsidRPr="00160D19">
        <w:rPr>
          <w:sz w:val="24"/>
          <w:szCs w:val="24"/>
        </w:rPr>
        <w:t>н</w:t>
      </w:r>
      <w:r w:rsidRPr="00160D19">
        <w:rPr>
          <w:spacing w:val="1"/>
          <w:sz w:val="24"/>
          <w:szCs w:val="24"/>
        </w:rPr>
        <w:t>ы</w:t>
      </w:r>
      <w:r w:rsidRPr="00160D19">
        <w:rPr>
          <w:sz w:val="24"/>
          <w:szCs w:val="24"/>
        </w:rPr>
        <w:t>й</w:t>
      </w:r>
      <w:r w:rsidRPr="00160D19">
        <w:rPr>
          <w:spacing w:val="21"/>
          <w:sz w:val="24"/>
          <w:szCs w:val="24"/>
        </w:rPr>
        <w:t xml:space="preserve"> </w:t>
      </w:r>
      <w:r w:rsidRPr="00160D19">
        <w:rPr>
          <w:sz w:val="24"/>
          <w:szCs w:val="24"/>
        </w:rPr>
        <w:t>лист</w:t>
      </w:r>
      <w:r w:rsidRPr="00160D19">
        <w:rPr>
          <w:spacing w:val="17"/>
          <w:sz w:val="24"/>
          <w:szCs w:val="24"/>
        </w:rPr>
        <w:t xml:space="preserve"> </w:t>
      </w:r>
      <w:r w:rsidRPr="00160D19">
        <w:rPr>
          <w:sz w:val="24"/>
          <w:szCs w:val="24"/>
        </w:rPr>
        <w:t>на</w:t>
      </w:r>
      <w:r w:rsidRPr="00160D19">
        <w:rPr>
          <w:spacing w:val="17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а</w:t>
      </w:r>
      <w:r w:rsidRPr="00160D19">
        <w:rPr>
          <w:spacing w:val="1"/>
          <w:sz w:val="24"/>
          <w:szCs w:val="24"/>
        </w:rPr>
        <w:t>ж</w:t>
      </w:r>
      <w:r w:rsidRPr="00160D19">
        <w:rPr>
          <w:sz w:val="24"/>
          <w:szCs w:val="24"/>
        </w:rPr>
        <w:t>дое</w:t>
      </w:r>
      <w:r w:rsidRPr="00160D19">
        <w:rPr>
          <w:spacing w:val="18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г</w:t>
      </w:r>
      <w:r w:rsidRPr="00160D19">
        <w:rPr>
          <w:sz w:val="24"/>
          <w:szCs w:val="24"/>
        </w:rPr>
        <w:t>р</w:t>
      </w:r>
      <w:r w:rsidRPr="00160D19">
        <w:rPr>
          <w:spacing w:val="-9"/>
          <w:sz w:val="24"/>
          <w:szCs w:val="24"/>
        </w:rPr>
        <w:t>у</w:t>
      </w:r>
      <w:r w:rsidRPr="00160D19">
        <w:rPr>
          <w:sz w:val="24"/>
          <w:szCs w:val="24"/>
        </w:rPr>
        <w:t>зовое</w:t>
      </w:r>
      <w:r w:rsidRPr="00160D19">
        <w:rPr>
          <w:spacing w:val="18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м</w:t>
      </w:r>
      <w:r w:rsidR="00A95ED5" w:rsidRPr="00160D19">
        <w:rPr>
          <w:sz w:val="24"/>
          <w:szCs w:val="24"/>
        </w:rPr>
        <w:t>е</w:t>
      </w:r>
      <w:r w:rsidRPr="00160D19">
        <w:rPr>
          <w:sz w:val="24"/>
          <w:szCs w:val="24"/>
        </w:rPr>
        <w:t>с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о</w:t>
      </w:r>
      <w:r w:rsidRPr="00160D19">
        <w:rPr>
          <w:spacing w:val="-5"/>
          <w:sz w:val="24"/>
          <w:szCs w:val="24"/>
        </w:rPr>
        <w:t xml:space="preserve"> </w:t>
      </w:r>
      <w:r w:rsidRPr="00160D19">
        <w:rPr>
          <w:sz w:val="24"/>
          <w:szCs w:val="24"/>
        </w:rPr>
        <w:t>-</w:t>
      </w:r>
      <w:r w:rsidRPr="00160D19">
        <w:rPr>
          <w:spacing w:val="-4"/>
          <w:sz w:val="24"/>
          <w:szCs w:val="24"/>
        </w:rPr>
        <w:t xml:space="preserve"> </w:t>
      </w:r>
      <w:r w:rsidRPr="00160D19">
        <w:rPr>
          <w:sz w:val="24"/>
          <w:szCs w:val="24"/>
        </w:rPr>
        <w:t>по</w:t>
      </w:r>
      <w:r w:rsidRPr="00160D19">
        <w:rPr>
          <w:spacing w:val="-4"/>
          <w:sz w:val="24"/>
          <w:szCs w:val="24"/>
        </w:rPr>
        <w:t xml:space="preserve"> </w:t>
      </w:r>
      <w:r w:rsidRPr="00160D19">
        <w:rPr>
          <w:sz w:val="24"/>
          <w:szCs w:val="24"/>
        </w:rPr>
        <w:t>1</w:t>
      </w:r>
      <w:r w:rsidRPr="00160D19">
        <w:rPr>
          <w:spacing w:val="-4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эк</w:t>
      </w:r>
      <w:r w:rsidRPr="00160D19">
        <w:rPr>
          <w:sz w:val="24"/>
          <w:szCs w:val="24"/>
        </w:rPr>
        <w:t>з.</w:t>
      </w:r>
    </w:p>
    <w:p w:rsidR="0091285B" w:rsidRPr="00160D19" w:rsidRDefault="0091285B" w:rsidP="00066B14">
      <w:pPr>
        <w:pStyle w:val="a9"/>
        <w:tabs>
          <w:tab w:val="left" w:pos="0"/>
        </w:tabs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160D19">
        <w:rPr>
          <w:sz w:val="24"/>
          <w:szCs w:val="24"/>
        </w:rPr>
        <w:t>Дополни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ел</w:t>
      </w:r>
      <w:r w:rsidRPr="00160D19">
        <w:rPr>
          <w:spacing w:val="-1"/>
          <w:sz w:val="24"/>
          <w:szCs w:val="24"/>
        </w:rPr>
        <w:t>ь</w:t>
      </w:r>
      <w:r w:rsidRPr="00160D19">
        <w:rPr>
          <w:sz w:val="24"/>
          <w:szCs w:val="24"/>
        </w:rPr>
        <w:t>н</w:t>
      </w:r>
      <w:r w:rsidRPr="00160D19">
        <w:rPr>
          <w:spacing w:val="1"/>
          <w:sz w:val="24"/>
          <w:szCs w:val="24"/>
        </w:rPr>
        <w:t>ы</w:t>
      </w:r>
      <w:r w:rsidRPr="00160D19">
        <w:rPr>
          <w:sz w:val="24"/>
          <w:szCs w:val="24"/>
        </w:rPr>
        <w:t>е</w:t>
      </w:r>
      <w:r w:rsidRPr="00160D19">
        <w:rPr>
          <w:spacing w:val="27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ребования</w:t>
      </w:r>
      <w:r w:rsidRPr="00160D19">
        <w:rPr>
          <w:spacing w:val="29"/>
          <w:sz w:val="24"/>
          <w:szCs w:val="24"/>
        </w:rPr>
        <w:t xml:space="preserve"> </w:t>
      </w:r>
      <w:r w:rsidRPr="00160D19">
        <w:rPr>
          <w:sz w:val="24"/>
          <w:szCs w:val="24"/>
        </w:rPr>
        <w:t>по</w:t>
      </w:r>
      <w:r w:rsidRPr="00160D19">
        <w:rPr>
          <w:spacing w:val="28"/>
          <w:sz w:val="24"/>
          <w:szCs w:val="24"/>
        </w:rPr>
        <w:t xml:space="preserve"> </w:t>
      </w:r>
      <w:r w:rsidRPr="00160D19">
        <w:rPr>
          <w:sz w:val="24"/>
          <w:szCs w:val="24"/>
        </w:rPr>
        <w:t>но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ен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ла</w:t>
      </w:r>
      <w:r w:rsidRPr="00160D19">
        <w:rPr>
          <w:spacing w:val="-1"/>
          <w:sz w:val="24"/>
          <w:szCs w:val="24"/>
        </w:rPr>
        <w:t>т</w:t>
      </w:r>
      <w:r w:rsidRPr="00160D19">
        <w:rPr>
          <w:spacing w:val="-9"/>
          <w:sz w:val="24"/>
          <w:szCs w:val="24"/>
        </w:rPr>
        <w:t>у</w:t>
      </w:r>
      <w:r w:rsidRPr="00160D19">
        <w:rPr>
          <w:sz w:val="24"/>
          <w:szCs w:val="24"/>
        </w:rPr>
        <w:t>ре</w:t>
      </w:r>
      <w:r w:rsidRPr="00160D19">
        <w:rPr>
          <w:spacing w:val="28"/>
          <w:sz w:val="24"/>
          <w:szCs w:val="24"/>
        </w:rPr>
        <w:t xml:space="preserve"> </w:t>
      </w:r>
      <w:r w:rsidRPr="00160D19">
        <w:rPr>
          <w:sz w:val="24"/>
          <w:szCs w:val="24"/>
        </w:rPr>
        <w:t>и</w:t>
      </w:r>
      <w:r w:rsidRPr="00160D19">
        <w:rPr>
          <w:spacing w:val="29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оли</w:t>
      </w:r>
      <w:r w:rsidRPr="00160D19">
        <w:rPr>
          <w:spacing w:val="-1"/>
          <w:sz w:val="24"/>
          <w:szCs w:val="24"/>
        </w:rPr>
        <w:t>ч</w:t>
      </w:r>
      <w:r w:rsidRPr="00160D19">
        <w:rPr>
          <w:sz w:val="24"/>
          <w:szCs w:val="24"/>
        </w:rPr>
        <w:t>ес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ву</w:t>
      </w:r>
      <w:r w:rsidRPr="00160D19">
        <w:rPr>
          <w:spacing w:val="20"/>
          <w:sz w:val="24"/>
          <w:szCs w:val="24"/>
        </w:rPr>
        <w:t xml:space="preserve"> </w:t>
      </w:r>
      <w:r w:rsidRPr="00160D19">
        <w:rPr>
          <w:sz w:val="24"/>
          <w:szCs w:val="24"/>
        </w:rPr>
        <w:t>сопроводи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ел</w:t>
      </w:r>
      <w:r w:rsidRPr="00160D19">
        <w:rPr>
          <w:spacing w:val="-1"/>
          <w:sz w:val="24"/>
          <w:szCs w:val="24"/>
        </w:rPr>
        <w:t>ь</w:t>
      </w:r>
      <w:r w:rsidRPr="00160D19">
        <w:rPr>
          <w:sz w:val="24"/>
          <w:szCs w:val="24"/>
        </w:rPr>
        <w:t>ной</w:t>
      </w:r>
      <w:r w:rsidRPr="00160D19">
        <w:rPr>
          <w:spacing w:val="-12"/>
          <w:sz w:val="24"/>
          <w:szCs w:val="24"/>
        </w:rPr>
        <w:t xml:space="preserve"> </w:t>
      </w:r>
      <w:r w:rsidRPr="00160D19">
        <w:rPr>
          <w:sz w:val="24"/>
          <w:szCs w:val="24"/>
        </w:rPr>
        <w:t>до</w:t>
      </w:r>
      <w:r w:rsidRPr="00160D19">
        <w:rPr>
          <w:spacing w:val="-1"/>
          <w:sz w:val="24"/>
          <w:szCs w:val="24"/>
        </w:rPr>
        <w:t>к</w:t>
      </w:r>
      <w:r w:rsidRPr="00160D19">
        <w:rPr>
          <w:spacing w:val="-9"/>
          <w:sz w:val="24"/>
          <w:szCs w:val="24"/>
        </w:rPr>
        <w:t>у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ен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ации</w:t>
      </w:r>
      <w:r w:rsidRPr="00160D19">
        <w:rPr>
          <w:spacing w:val="-12"/>
          <w:sz w:val="24"/>
          <w:szCs w:val="24"/>
        </w:rPr>
        <w:t xml:space="preserve"> </w:t>
      </w:r>
      <w:r w:rsidRPr="00160D19">
        <w:rPr>
          <w:spacing w:val="-9"/>
          <w:sz w:val="24"/>
          <w:szCs w:val="24"/>
        </w:rPr>
        <w:t>у</w:t>
      </w:r>
      <w:r w:rsidRPr="00160D19">
        <w:rPr>
          <w:sz w:val="24"/>
          <w:szCs w:val="24"/>
        </w:rPr>
        <w:t>с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анавливаю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ся</w:t>
      </w:r>
      <w:r w:rsidRPr="00160D19">
        <w:rPr>
          <w:spacing w:val="-12"/>
          <w:sz w:val="24"/>
          <w:szCs w:val="24"/>
        </w:rPr>
        <w:t xml:space="preserve"> </w:t>
      </w:r>
      <w:r w:rsidRPr="00160D19">
        <w:rPr>
          <w:sz w:val="24"/>
          <w:szCs w:val="24"/>
        </w:rPr>
        <w:t>в</w:t>
      </w:r>
      <w:r w:rsidRPr="00160D19">
        <w:rPr>
          <w:spacing w:val="-13"/>
          <w:sz w:val="24"/>
          <w:szCs w:val="24"/>
        </w:rPr>
        <w:t xml:space="preserve"> </w:t>
      </w:r>
      <w:r w:rsidRPr="00160D19">
        <w:rPr>
          <w:sz w:val="24"/>
          <w:szCs w:val="24"/>
        </w:rPr>
        <w:t>соо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ве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с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вии</w:t>
      </w:r>
      <w:r w:rsidRPr="00160D19">
        <w:rPr>
          <w:spacing w:val="-11"/>
          <w:sz w:val="24"/>
          <w:szCs w:val="24"/>
        </w:rPr>
        <w:t xml:space="preserve"> </w:t>
      </w:r>
      <w:r w:rsidRPr="00160D19">
        <w:rPr>
          <w:sz w:val="24"/>
          <w:szCs w:val="24"/>
        </w:rPr>
        <w:t>с</w:t>
      </w:r>
      <w:r w:rsidRPr="00160D19">
        <w:rPr>
          <w:spacing w:val="-12"/>
          <w:sz w:val="24"/>
          <w:szCs w:val="24"/>
        </w:rPr>
        <w:t xml:space="preserve"> </w:t>
      </w:r>
      <w:r w:rsidRPr="00160D19">
        <w:rPr>
          <w:spacing w:val="-1"/>
          <w:sz w:val="24"/>
          <w:szCs w:val="24"/>
        </w:rPr>
        <w:t>к</w:t>
      </w:r>
      <w:r w:rsidRPr="00160D19">
        <w:rPr>
          <w:sz w:val="24"/>
          <w:szCs w:val="24"/>
        </w:rPr>
        <w:t>он</w:t>
      </w:r>
      <w:r w:rsidRPr="00160D19">
        <w:rPr>
          <w:spacing w:val="-2"/>
          <w:sz w:val="24"/>
          <w:szCs w:val="24"/>
        </w:rPr>
        <w:t>к</w:t>
      </w:r>
      <w:r w:rsidRPr="00160D19">
        <w:rPr>
          <w:sz w:val="24"/>
          <w:szCs w:val="24"/>
        </w:rPr>
        <w:t>ре</w:t>
      </w:r>
      <w:r w:rsidRPr="00160D19">
        <w:rPr>
          <w:spacing w:val="-1"/>
          <w:sz w:val="24"/>
          <w:szCs w:val="24"/>
        </w:rPr>
        <w:t>т</w:t>
      </w:r>
      <w:r w:rsidRPr="00160D19">
        <w:rPr>
          <w:sz w:val="24"/>
          <w:szCs w:val="24"/>
        </w:rPr>
        <w:t>н</w:t>
      </w:r>
      <w:r w:rsidRPr="00160D19">
        <w:rPr>
          <w:spacing w:val="1"/>
          <w:sz w:val="24"/>
          <w:szCs w:val="24"/>
        </w:rPr>
        <w:t>ы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и</w:t>
      </w:r>
      <w:r w:rsidRPr="00160D19">
        <w:rPr>
          <w:spacing w:val="-12"/>
          <w:sz w:val="24"/>
          <w:szCs w:val="24"/>
        </w:rPr>
        <w:t xml:space="preserve"> </w:t>
      </w:r>
      <w:r w:rsidRPr="00160D19">
        <w:rPr>
          <w:sz w:val="24"/>
          <w:szCs w:val="24"/>
        </w:rPr>
        <w:t>до</w:t>
      </w:r>
      <w:r w:rsidRPr="00160D19">
        <w:rPr>
          <w:spacing w:val="-1"/>
          <w:sz w:val="24"/>
          <w:szCs w:val="24"/>
        </w:rPr>
        <w:t>г</w:t>
      </w:r>
      <w:r w:rsidRPr="00160D19">
        <w:rPr>
          <w:sz w:val="24"/>
          <w:szCs w:val="24"/>
        </w:rPr>
        <w:t>ов</w:t>
      </w:r>
      <w:r w:rsidRPr="00160D19">
        <w:rPr>
          <w:spacing w:val="-1"/>
          <w:sz w:val="24"/>
          <w:szCs w:val="24"/>
        </w:rPr>
        <w:t>о</w:t>
      </w:r>
      <w:r w:rsidRPr="00160D19">
        <w:rPr>
          <w:sz w:val="24"/>
          <w:szCs w:val="24"/>
        </w:rPr>
        <w:t>ра</w:t>
      </w:r>
      <w:r w:rsidRPr="00160D19">
        <w:rPr>
          <w:spacing w:val="-1"/>
          <w:sz w:val="24"/>
          <w:szCs w:val="24"/>
        </w:rPr>
        <w:t>м</w:t>
      </w:r>
      <w:r w:rsidRPr="00160D19">
        <w:rPr>
          <w:sz w:val="24"/>
          <w:szCs w:val="24"/>
        </w:rPr>
        <w:t>и.</w:t>
      </w:r>
    </w:p>
    <w:p w:rsidR="0091285B" w:rsidRPr="002C26B4" w:rsidRDefault="0091285B" w:rsidP="0091285B">
      <w:pPr>
        <w:pStyle w:val="a6"/>
        <w:tabs>
          <w:tab w:val="left" w:pos="3807"/>
        </w:tabs>
        <w:ind w:left="-142"/>
        <w:jc w:val="both"/>
        <w:rPr>
          <w:rFonts w:ascii="Times New Roman" w:hAnsi="Times New Roman"/>
          <w:b/>
          <w:bCs/>
          <w:color w:val="70AD47" w:themeColor="accent6"/>
        </w:rPr>
      </w:pPr>
    </w:p>
    <w:p w:rsidR="007F1A03" w:rsidRPr="002C26B4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754C67" w:rsidRDefault="007F1A03" w:rsidP="007F1A03">
      <w:pPr>
        <w:tabs>
          <w:tab w:val="left" w:pos="3807"/>
        </w:tabs>
      </w:pPr>
    </w:p>
    <w:p w:rsidR="0009724E" w:rsidRPr="00754C67" w:rsidRDefault="0009724E" w:rsidP="004628AB">
      <w:pPr>
        <w:pStyle w:val="a6"/>
        <w:numPr>
          <w:ilvl w:val="0"/>
          <w:numId w:val="5"/>
        </w:numPr>
        <w:tabs>
          <w:tab w:val="left" w:pos="3807"/>
        </w:tabs>
        <w:ind w:left="0"/>
        <w:jc w:val="center"/>
        <w:rPr>
          <w:rFonts w:ascii="Times New Roman" w:hAnsi="Times New Roman"/>
          <w:b/>
          <w:bCs/>
        </w:rPr>
      </w:pPr>
      <w:r w:rsidRPr="00754C67">
        <w:rPr>
          <w:rFonts w:ascii="Times New Roman" w:hAnsi="Times New Roman"/>
          <w:b/>
          <w:bCs/>
        </w:rPr>
        <w:t>ОФОРМЛЕНИЕ ЗАКАЗА</w:t>
      </w:r>
    </w:p>
    <w:p w:rsidR="0009724E" w:rsidRPr="00754C67" w:rsidRDefault="0009724E" w:rsidP="0009724E">
      <w:pPr>
        <w:pStyle w:val="a6"/>
        <w:tabs>
          <w:tab w:val="left" w:pos="3807"/>
        </w:tabs>
        <w:ind w:left="218"/>
        <w:rPr>
          <w:rFonts w:ascii="Times New Roman" w:hAnsi="Times New Roman"/>
          <w:b/>
          <w:bCs/>
        </w:rPr>
      </w:pPr>
    </w:p>
    <w:p w:rsidR="0009724E" w:rsidRPr="00160D19" w:rsidRDefault="00015637" w:rsidP="00717F48">
      <w:pPr>
        <w:pStyle w:val="a6"/>
        <w:tabs>
          <w:tab w:val="left" w:pos="3807"/>
        </w:tabs>
        <w:ind w:left="0" w:firstLine="567"/>
        <w:rPr>
          <w:rFonts w:ascii="Times New Roman" w:hAnsi="Times New Roman"/>
          <w:bCs/>
          <w:color w:val="70AD47" w:themeColor="accent6"/>
        </w:rPr>
      </w:pPr>
      <w:r w:rsidRPr="00160D19">
        <w:rPr>
          <w:rFonts w:ascii="Times New Roman" w:hAnsi="Times New Roman"/>
          <w:bCs/>
        </w:rPr>
        <w:t>9</w:t>
      </w:r>
      <w:r w:rsidR="0009724E" w:rsidRPr="00160D19">
        <w:rPr>
          <w:rFonts w:ascii="Times New Roman" w:hAnsi="Times New Roman"/>
          <w:bCs/>
        </w:rPr>
        <w:t xml:space="preserve">.1 Заказ на изготовление </w:t>
      </w:r>
      <w:r w:rsidR="00294EC5">
        <w:rPr>
          <w:rFonts w:ascii="Times New Roman" w:hAnsi="Times New Roman"/>
          <w:bCs/>
          <w:lang w:val="en-US"/>
        </w:rPr>
        <w:t>DNF</w:t>
      </w:r>
      <w:r w:rsidR="00294EC5" w:rsidRPr="00294EC5">
        <w:rPr>
          <w:rFonts w:ascii="Times New Roman" w:hAnsi="Times New Roman"/>
          <w:bCs/>
        </w:rPr>
        <w:t>7</w:t>
      </w:r>
      <w:r w:rsidR="0009724E" w:rsidRPr="00160D19">
        <w:rPr>
          <w:rFonts w:ascii="Times New Roman" w:hAnsi="Times New Roman"/>
          <w:bCs/>
        </w:rPr>
        <w:t xml:space="preserve"> оформляется в виде опросного листа по установленной форме (см. приложение Б).</w:t>
      </w:r>
    </w:p>
    <w:p w:rsidR="007F1A03" w:rsidRPr="002C26B4" w:rsidRDefault="007F1A03" w:rsidP="007F1A03">
      <w:pPr>
        <w:tabs>
          <w:tab w:val="left" w:pos="3807"/>
        </w:tabs>
        <w:rPr>
          <w:color w:val="70AD47" w:themeColor="accent6"/>
          <w:sz w:val="26"/>
          <w:szCs w:val="26"/>
        </w:rPr>
      </w:pPr>
    </w:p>
    <w:p w:rsidR="007F1A03" w:rsidRPr="002C26B4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2C26B4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2C26B4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6B6912" w:rsidRDefault="007F1A03" w:rsidP="007F1A03">
      <w:pPr>
        <w:tabs>
          <w:tab w:val="left" w:pos="3807"/>
        </w:tabs>
        <w:rPr>
          <w:color w:val="FF0000"/>
        </w:rPr>
      </w:pPr>
    </w:p>
    <w:p w:rsidR="007F1A03" w:rsidRPr="006B6912" w:rsidRDefault="007F1A03" w:rsidP="007F1A03">
      <w:pPr>
        <w:tabs>
          <w:tab w:val="left" w:pos="3807"/>
        </w:tabs>
        <w:rPr>
          <w:color w:val="FF0000"/>
        </w:rPr>
      </w:pPr>
    </w:p>
    <w:p w:rsidR="007F1A03" w:rsidRPr="006B6912" w:rsidRDefault="007F1A03" w:rsidP="007F1A03">
      <w:pPr>
        <w:tabs>
          <w:tab w:val="left" w:pos="3807"/>
        </w:tabs>
        <w:rPr>
          <w:color w:val="FF0000"/>
        </w:rPr>
      </w:pPr>
    </w:p>
    <w:p w:rsidR="007F1A03" w:rsidRPr="006B6912" w:rsidRDefault="007F1A03" w:rsidP="007F1A03">
      <w:pPr>
        <w:tabs>
          <w:tab w:val="left" w:pos="3807"/>
        </w:tabs>
        <w:rPr>
          <w:color w:val="FF0000"/>
        </w:rPr>
      </w:pPr>
    </w:p>
    <w:p w:rsidR="007F1A03" w:rsidRDefault="007F1A03" w:rsidP="007F1A03">
      <w:pPr>
        <w:tabs>
          <w:tab w:val="left" w:pos="3807"/>
        </w:tabs>
        <w:rPr>
          <w:color w:val="FF0000"/>
        </w:rPr>
      </w:pPr>
    </w:p>
    <w:p w:rsidR="00160D19" w:rsidRDefault="00160D19" w:rsidP="007F1A03">
      <w:pPr>
        <w:tabs>
          <w:tab w:val="left" w:pos="3807"/>
        </w:tabs>
        <w:rPr>
          <w:color w:val="FF0000"/>
        </w:rPr>
      </w:pPr>
    </w:p>
    <w:p w:rsidR="00160D19" w:rsidRDefault="00160D19" w:rsidP="007F1A03">
      <w:pPr>
        <w:tabs>
          <w:tab w:val="left" w:pos="3807"/>
        </w:tabs>
        <w:rPr>
          <w:color w:val="FF0000"/>
        </w:rPr>
      </w:pPr>
    </w:p>
    <w:p w:rsidR="00160D19" w:rsidRDefault="00160D19" w:rsidP="007F1A03">
      <w:pPr>
        <w:tabs>
          <w:tab w:val="left" w:pos="3807"/>
        </w:tabs>
        <w:rPr>
          <w:color w:val="FF0000"/>
        </w:rPr>
      </w:pPr>
    </w:p>
    <w:p w:rsidR="00160D19" w:rsidRDefault="00160D19" w:rsidP="007F1A03">
      <w:pPr>
        <w:tabs>
          <w:tab w:val="left" w:pos="3807"/>
        </w:tabs>
        <w:rPr>
          <w:color w:val="FF0000"/>
        </w:rPr>
      </w:pPr>
    </w:p>
    <w:p w:rsidR="00160D19" w:rsidRPr="006B6912" w:rsidRDefault="00160D19" w:rsidP="007F1A03">
      <w:pPr>
        <w:tabs>
          <w:tab w:val="left" w:pos="3807"/>
        </w:tabs>
        <w:rPr>
          <w:color w:val="FF0000"/>
        </w:rPr>
      </w:pPr>
    </w:p>
    <w:p w:rsidR="007F1A03" w:rsidRPr="006B6912" w:rsidRDefault="007F1A03" w:rsidP="007F1A03">
      <w:pPr>
        <w:tabs>
          <w:tab w:val="left" w:pos="3807"/>
        </w:tabs>
        <w:rPr>
          <w:color w:val="FF0000"/>
        </w:rPr>
      </w:pPr>
    </w:p>
    <w:p w:rsidR="007F1A03" w:rsidRDefault="007F1A03" w:rsidP="00C318A0">
      <w:pPr>
        <w:tabs>
          <w:tab w:val="left" w:pos="6281"/>
        </w:tabs>
        <w:rPr>
          <w:color w:val="FF0000"/>
        </w:rPr>
      </w:pPr>
    </w:p>
    <w:p w:rsidR="00754C67" w:rsidRPr="006B6912" w:rsidRDefault="00754C67" w:rsidP="00C318A0">
      <w:pPr>
        <w:tabs>
          <w:tab w:val="left" w:pos="6281"/>
        </w:tabs>
        <w:rPr>
          <w:color w:val="FF0000"/>
        </w:rPr>
      </w:pPr>
    </w:p>
    <w:p w:rsidR="00391659" w:rsidRDefault="00391659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7F1A03" w:rsidRPr="00754C67" w:rsidRDefault="0009724E" w:rsidP="0050271E">
      <w:pPr>
        <w:tabs>
          <w:tab w:val="left" w:pos="3807"/>
        </w:tabs>
        <w:jc w:val="right"/>
        <w:rPr>
          <w:b/>
        </w:rPr>
      </w:pPr>
      <w:r w:rsidRPr="00754C67">
        <w:rPr>
          <w:b/>
        </w:rPr>
        <w:lastRenderedPageBreak/>
        <w:t>ПРИЛОЖЕНИЕ А</w:t>
      </w:r>
      <w:r w:rsidR="00CA4913">
        <w:rPr>
          <w:b/>
        </w:rPr>
        <w:t xml:space="preserve"> </w:t>
      </w:r>
    </w:p>
    <w:p w:rsidR="00FA1CA6" w:rsidRDefault="00FA1CA6" w:rsidP="0050271E">
      <w:pPr>
        <w:autoSpaceDE w:val="0"/>
        <w:ind w:right="425"/>
        <w:jc w:val="center"/>
        <w:rPr>
          <w:rFonts w:ascii="Times New Roman" w:hAnsi="Times New Roman"/>
          <w:noProof/>
          <w:color w:val="70AD47" w:themeColor="accent6"/>
        </w:rPr>
      </w:pPr>
      <w:r>
        <w:rPr>
          <w:rFonts w:ascii="Times New Roman" w:hAnsi="Times New Roman"/>
          <w:noProof/>
          <w:color w:val="70AD47" w:themeColor="accent6"/>
        </w:rPr>
        <w:drawing>
          <wp:inline distT="0" distB="0" distL="0" distR="0">
            <wp:extent cx="5538158" cy="3734968"/>
            <wp:effectExtent l="0" t="0" r="5715" b="0"/>
            <wp:docPr id="49" name="Рисунок 49" descr="C:\Users\TAV\Desktop\PDF\DNF7_35kV_Technicheskoe_opisanie.png\DNF7_35kV_Technicheskoe_opisanie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V\Desktop\PDF\DNF7_35kV_Technicheskoe_opisanie.png\DNF7_35kV_Technicheskoe_opisanie-0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16" cy="373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67" w:rsidRDefault="00754C67" w:rsidP="003C4963">
      <w:pPr>
        <w:pStyle w:val="a6"/>
        <w:tabs>
          <w:tab w:val="left" w:pos="851"/>
        </w:tabs>
        <w:ind w:left="0"/>
        <w:jc w:val="center"/>
        <w:rPr>
          <w:rFonts w:ascii="Times New Roman" w:hAnsi="Times New Roman"/>
          <w:noProof/>
          <w:color w:val="70AD47" w:themeColor="accent6"/>
        </w:rPr>
      </w:pPr>
    </w:p>
    <w:p w:rsidR="00FA1CA6" w:rsidRDefault="00FA1CA6" w:rsidP="00FA1CA6">
      <w:pPr>
        <w:pStyle w:val="a6"/>
        <w:tabs>
          <w:tab w:val="left" w:pos="851"/>
        </w:tabs>
        <w:ind w:left="0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6C62CC42" wp14:editId="2542E069">
            <wp:extent cx="5508929" cy="5244860"/>
            <wp:effectExtent l="0" t="0" r="0" b="0"/>
            <wp:docPr id="50" name="Рисунок 50" descr="C:\Users\TAV\Desktop\PDF\DNF7_35kV_Technicheskoe_opisanie.png\DNF7_35kV_Technicheskoe_opisanie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V\Desktop\PDF\DNF7_35kV_Technicheskoe_opisanie.png\DNF7_35kV_Technicheskoe_opisanie-0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29" cy="52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AB" w:rsidRDefault="0050271E" w:rsidP="00851FF0">
      <w:pPr>
        <w:spacing w:after="160" w:line="259" w:lineRule="auto"/>
        <w:rPr>
          <w:rFonts w:ascii="Times New Roman" w:eastAsia="ArialMT" w:hAnsi="Times New Roman"/>
        </w:rPr>
      </w:pPr>
      <w:r w:rsidRPr="0050271E">
        <w:rPr>
          <w:rFonts w:ascii="Times New Roman" w:eastAsia="ArialMT" w:hAnsi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29845</wp:posOffset>
                </wp:positionV>
                <wp:extent cx="3937000" cy="1404620"/>
                <wp:effectExtent l="0" t="0" r="635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71E" w:rsidRPr="0050271E" w:rsidRDefault="0050271E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50271E">
                              <w:rPr>
                                <w:rFonts w:ascii="Times New Roman" w:hAnsi="Times New Roman"/>
                                <w:b/>
                              </w:rPr>
                              <w:t xml:space="preserve">Рисунок 7 – Установка DNF7 в помещении </w:t>
                            </w:r>
                            <w:r w:rsidR="00F157B0" w:rsidRPr="00F157B0">
                              <w:rPr>
                                <w:rFonts w:ascii="Times New Roman" w:hAnsi="Times New Roman"/>
                                <w:b/>
                              </w:rPr>
                              <w:t>ЗРУ-35кВ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2.7pt;margin-top:2.35pt;width:310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" stroked="f">
                <v:textbox style="mso-fit-shape-to-text:t">
                  <w:txbxContent>
                    <w:p w:rsidR="0050271E" w:rsidRPr="0050271E" w:rsidRDefault="0050271E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50271E">
                        <w:rPr>
                          <w:rFonts w:ascii="Times New Roman" w:hAnsi="Times New Roman"/>
                          <w:b/>
                        </w:rPr>
                        <w:t xml:space="preserve">Рисунок 7 – Установка DNF7 в помещении </w:t>
                      </w:r>
                      <w:r w:rsidR="00F157B0" w:rsidRPr="00F157B0">
                        <w:rPr>
                          <w:rFonts w:ascii="Times New Roman" w:hAnsi="Times New Roman"/>
                          <w:b/>
                        </w:rPr>
                        <w:t>ЗРУ-35кВ</w:t>
                      </w:r>
                    </w:p>
                  </w:txbxContent>
                </v:textbox>
              </v:shape>
            </w:pict>
          </mc:Fallback>
        </mc:AlternateContent>
      </w:r>
      <w:r w:rsidR="001212AB">
        <w:rPr>
          <w:rFonts w:ascii="Times New Roman" w:eastAsia="ArialMT" w:hAnsi="Times New Roman"/>
        </w:rPr>
        <w:br w:type="page"/>
      </w:r>
    </w:p>
    <w:p w:rsidR="001212AB" w:rsidRDefault="001212AB" w:rsidP="001212AB">
      <w:pPr>
        <w:pStyle w:val="a6"/>
        <w:tabs>
          <w:tab w:val="left" w:pos="851"/>
        </w:tabs>
        <w:ind w:left="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8614084" wp14:editId="05F4D9A1">
            <wp:extent cx="5940425" cy="38315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AB" w:rsidRPr="0050271E" w:rsidRDefault="001212AB" w:rsidP="001212AB">
      <w:pPr>
        <w:pStyle w:val="a6"/>
        <w:tabs>
          <w:tab w:val="left" w:pos="851"/>
        </w:tabs>
        <w:ind w:left="0"/>
        <w:jc w:val="center"/>
        <w:rPr>
          <w:rFonts w:ascii="Times New Roman" w:hAnsi="Times New Roman"/>
          <w:b/>
          <w:noProof/>
        </w:rPr>
      </w:pPr>
      <w:r w:rsidRPr="0050271E">
        <w:rPr>
          <w:rFonts w:ascii="Times New Roman" w:hAnsi="Times New Roman"/>
          <w:b/>
          <w:noProof/>
        </w:rPr>
        <w:t xml:space="preserve">Рисунок </w:t>
      </w:r>
      <w:r w:rsidR="0050271E">
        <w:rPr>
          <w:rFonts w:ascii="Times New Roman" w:hAnsi="Times New Roman"/>
          <w:b/>
          <w:noProof/>
        </w:rPr>
        <w:t>8</w:t>
      </w:r>
      <w:r w:rsidRPr="0050271E">
        <w:rPr>
          <w:rFonts w:ascii="Times New Roman" w:hAnsi="Times New Roman"/>
          <w:b/>
          <w:noProof/>
        </w:rPr>
        <w:t xml:space="preserve"> – </w:t>
      </w:r>
      <w:r w:rsidR="00BF24E3">
        <w:rPr>
          <w:rFonts w:ascii="Times New Roman" w:hAnsi="Times New Roman"/>
          <w:b/>
          <w:noProof/>
        </w:rPr>
        <w:t>ЗРУ-35кВ</w:t>
      </w:r>
      <w:r w:rsidRPr="0050271E">
        <w:rPr>
          <w:rFonts w:ascii="Times New Roman" w:hAnsi="Times New Roman"/>
          <w:b/>
          <w:noProof/>
        </w:rPr>
        <w:t xml:space="preserve"> с вводной ячейкой</w:t>
      </w:r>
    </w:p>
    <w:p w:rsidR="001212AB" w:rsidRDefault="001212AB" w:rsidP="001212AB">
      <w:pPr>
        <w:pStyle w:val="a6"/>
        <w:tabs>
          <w:tab w:val="left" w:pos="851"/>
        </w:tabs>
        <w:ind w:left="0"/>
        <w:jc w:val="center"/>
        <w:rPr>
          <w:rFonts w:ascii="Times New Roman" w:hAnsi="Times New Roman"/>
          <w:noProof/>
        </w:rPr>
      </w:pPr>
    </w:p>
    <w:p w:rsidR="001212AB" w:rsidRDefault="001212AB" w:rsidP="001212AB">
      <w:pPr>
        <w:pStyle w:val="a6"/>
        <w:tabs>
          <w:tab w:val="left" w:pos="851"/>
        </w:tabs>
        <w:ind w:left="0"/>
        <w:jc w:val="center"/>
        <w:rPr>
          <w:rFonts w:ascii="Times New Roman" w:hAnsi="Times New Roman"/>
          <w:noProof/>
        </w:rPr>
      </w:pPr>
    </w:p>
    <w:p w:rsidR="001212AB" w:rsidRDefault="001212AB" w:rsidP="001212AB">
      <w:pPr>
        <w:pStyle w:val="a6"/>
        <w:tabs>
          <w:tab w:val="left" w:pos="851"/>
        </w:tabs>
        <w:ind w:left="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1D4DA884" wp14:editId="47469E2E">
            <wp:extent cx="5940425" cy="383921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Pr="0050271E" w:rsidRDefault="001212AB" w:rsidP="001212AB">
      <w:pPr>
        <w:pStyle w:val="a6"/>
        <w:tabs>
          <w:tab w:val="left" w:pos="851"/>
        </w:tabs>
        <w:ind w:left="0"/>
        <w:jc w:val="center"/>
        <w:rPr>
          <w:rFonts w:ascii="Times New Roman" w:hAnsi="Times New Roman"/>
          <w:b/>
          <w:noProof/>
        </w:rPr>
      </w:pPr>
      <w:r w:rsidRPr="0050271E">
        <w:rPr>
          <w:rFonts w:ascii="Times New Roman" w:hAnsi="Times New Roman"/>
          <w:b/>
          <w:noProof/>
        </w:rPr>
        <w:t xml:space="preserve">Рисунок 9 – </w:t>
      </w:r>
      <w:r w:rsidR="00BF24E3">
        <w:rPr>
          <w:rFonts w:ascii="Times New Roman" w:hAnsi="Times New Roman"/>
          <w:b/>
          <w:noProof/>
        </w:rPr>
        <w:t>ЗРУ-35кВ</w:t>
      </w:r>
      <w:r w:rsidRPr="0050271E">
        <w:rPr>
          <w:rFonts w:ascii="Times New Roman" w:hAnsi="Times New Roman"/>
          <w:b/>
          <w:noProof/>
        </w:rPr>
        <w:t xml:space="preserve"> с ячейкой отходящей линии</w:t>
      </w: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8E26BF" w:rsidRDefault="008E26BF">
      <w:pPr>
        <w:spacing w:after="160" w:line="259" w:lineRule="auto"/>
        <w:rPr>
          <w:rFonts w:ascii="Times New Roman" w:eastAsia="ArialMT" w:hAnsi="Times New Roman"/>
        </w:rPr>
      </w:pPr>
      <w:r>
        <w:rPr>
          <w:rFonts w:ascii="Times New Roman" w:eastAsia="ArialMT" w:hAnsi="Times New Roman"/>
        </w:rPr>
        <w:br w:type="page"/>
      </w:r>
    </w:p>
    <w:p w:rsidR="0050271E" w:rsidRDefault="008E26BF">
      <w:pPr>
        <w:spacing w:after="160" w:line="259" w:lineRule="auto"/>
        <w:rPr>
          <w:rFonts w:ascii="Times New Roman" w:eastAsia="ArialMT" w:hAnsi="Times New Roman"/>
        </w:rPr>
      </w:pPr>
      <w:r w:rsidRPr="0050271E">
        <w:rPr>
          <w:rFonts w:ascii="Times New Roman" w:eastAsia="ArialMT" w:hAnsi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0067E91" wp14:editId="64322E9B">
                <wp:simplePos x="0" y="0"/>
                <wp:positionH relativeFrom="column">
                  <wp:posOffset>2061845</wp:posOffset>
                </wp:positionH>
                <wp:positionV relativeFrom="paragraph">
                  <wp:posOffset>3840480</wp:posOffset>
                </wp:positionV>
                <wp:extent cx="5501640" cy="1404620"/>
                <wp:effectExtent l="3175" t="0" r="6985" b="698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501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6BF" w:rsidRPr="0050271E" w:rsidRDefault="008E26BF" w:rsidP="008E26B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50271E">
                              <w:rPr>
                                <w:rFonts w:ascii="Times New Roman" w:hAnsi="Times New Roman"/>
                                <w:b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</w:t>
                            </w:r>
                            <w:r w:rsidRPr="0050271E">
                              <w:rPr>
                                <w:rFonts w:ascii="Times New Roman" w:hAnsi="Times New Roman"/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Пример плана расположения ячеек </w:t>
                            </w:r>
                            <w:r w:rsidR="00060D00">
                              <w:rPr>
                                <w:rFonts w:ascii="Times New Roman" w:hAnsi="Times New Roman"/>
                                <w:b/>
                              </w:rPr>
                              <w:t xml:space="preserve">в помещении </w:t>
                            </w:r>
                            <w:r w:rsidR="00F157B0" w:rsidRPr="00F157B0">
                              <w:rPr>
                                <w:rFonts w:ascii="Times New Roman" w:hAnsi="Times New Roman"/>
                                <w:b/>
                              </w:rPr>
                              <w:t>ЗРУ-35кВ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67E91" id="Надпись 5" o:spid="_x0000_s1030" type="#_x0000_t202" style="position:absolute;margin-left:162.35pt;margin-top:302.4pt;width:433.2pt;height:110.6pt;rotation:-90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" stroked="f">
                <v:textbox style="mso-fit-shape-to-text:t">
                  <w:txbxContent>
                    <w:p w:rsidR="008E26BF" w:rsidRPr="0050271E" w:rsidRDefault="008E26BF" w:rsidP="008E26BF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50271E">
                        <w:rPr>
                          <w:rFonts w:ascii="Times New Roman" w:hAnsi="Times New Roman"/>
                          <w:b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10</w:t>
                      </w:r>
                      <w:r w:rsidRPr="0050271E">
                        <w:rPr>
                          <w:rFonts w:ascii="Times New Roman" w:hAnsi="Times New Roman"/>
                          <w:b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Пример плана расположения ячеек </w:t>
                      </w:r>
                      <w:r w:rsidR="00060D00">
                        <w:rPr>
                          <w:rFonts w:ascii="Times New Roman" w:hAnsi="Times New Roman"/>
                          <w:b/>
                        </w:rPr>
                        <w:t xml:space="preserve">в помещении </w:t>
                      </w:r>
                      <w:r w:rsidR="00F157B0" w:rsidRPr="00F157B0">
                        <w:rPr>
                          <w:rFonts w:ascii="Times New Roman" w:hAnsi="Times New Roman"/>
                          <w:b/>
                        </w:rPr>
                        <w:t>ЗРУ-35кВ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rialMT" w:hAnsi="Times New Roman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-1991308</wp:posOffset>
            </wp:positionH>
            <wp:positionV relativeFrom="paragraph">
              <wp:posOffset>3649663</wp:posOffset>
            </wp:positionV>
            <wp:extent cx="9476763" cy="2445518"/>
            <wp:effectExtent l="0" t="8573" r="1588" b="1587"/>
            <wp:wrapNone/>
            <wp:docPr id="6" name="Рисунок 6" descr="C:\Users\TAV\Desktop\PDF\03 148_ЗРУ-35_План расположения оборудования Model (1).png\03 148_ЗРУ-35_План расположения оборудования Model (1).png\03 148_ЗРУ-35_План расположения оборудования Model (1)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V\Desktop\PDF\03 148_ЗРУ-35_План расположения оборудования Model (1).png\03 148_ЗРУ-35_План расположения оборудования Model (1).png\03 148_ЗРУ-35_План расположения оборудования Model (1)-0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76763" cy="24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71E">
        <w:rPr>
          <w:rFonts w:ascii="Times New Roman" w:eastAsia="ArialMT" w:hAnsi="Times New Roman"/>
        </w:rPr>
        <w:br w:type="page"/>
      </w:r>
    </w:p>
    <w:p w:rsidR="001212AB" w:rsidRDefault="001212AB" w:rsidP="0050271E">
      <w:pPr>
        <w:tabs>
          <w:tab w:val="left" w:pos="3807"/>
        </w:tabs>
        <w:ind w:firstLine="2127"/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3D3046" w:rsidP="001212AB">
      <w:pPr>
        <w:tabs>
          <w:tab w:val="left" w:pos="3807"/>
        </w:tabs>
        <w:rPr>
          <w:rFonts w:ascii="Times New Roman" w:eastAsia="ArialMT" w:hAnsi="Times New Roman"/>
        </w:rPr>
      </w:pPr>
      <w:r>
        <w:rPr>
          <w:rFonts w:ascii="Times New Roman" w:eastAsia="ArialMT" w:hAnsi="Times New Roman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3291610</wp:posOffset>
                </wp:positionH>
                <wp:positionV relativeFrom="paragraph">
                  <wp:posOffset>122971</wp:posOffset>
                </wp:positionV>
                <wp:extent cx="2497663" cy="5501640"/>
                <wp:effectExtent l="38100" t="0" r="0" b="381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663" cy="5501640"/>
                          <a:chOff x="0" y="0"/>
                          <a:chExt cx="2497663" cy="5501640"/>
                        </a:xfrm>
                      </wpg:grpSpPr>
                      <wps:wsp>
                        <wps:cNvPr id="4" name="Надпись 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90952" y="2613025"/>
                            <a:ext cx="550164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271E" w:rsidRPr="0050271E" w:rsidRDefault="0050271E" w:rsidP="0050271E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50271E">
                                <w:rPr>
                                  <w:rFonts w:ascii="Times New Roman" w:hAnsi="Times New Roman"/>
                                  <w:b/>
                                </w:rPr>
                                <w:t xml:space="preserve">Рисунок </w:t>
                              </w:r>
                              <w:r w:rsidR="008E26BF">
                                <w:rPr>
                                  <w:rFonts w:ascii="Times New Roman" w:hAnsi="Times New Roman"/>
                                  <w:b/>
                                </w:rPr>
                                <w:t>11</w:t>
                              </w:r>
                              <w:r w:rsidRPr="0050271E">
                                <w:rPr>
                                  <w:rFonts w:ascii="Times New Roman" w:hAnsi="Times New Roman"/>
                                  <w:b/>
                                </w:rPr>
                                <w:t xml:space="preserve"> – </w:t>
                              </w:r>
                              <w:r w:rsidR="00060D00">
                                <w:rPr>
                                  <w:rFonts w:ascii="Times New Roman" w:hAnsi="Times New Roman"/>
                                  <w:b/>
                                </w:rPr>
                                <w:t>Пример общего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 xml:space="preserve"> </w:t>
                              </w:r>
                              <w:r w:rsidR="00F157B0">
                                <w:rPr>
                                  <w:rFonts w:ascii="Times New Roman" w:hAnsi="Times New Roman"/>
                                  <w:b/>
                                </w:rPr>
                                <w:t xml:space="preserve">вида </w:t>
                              </w:r>
                              <w:r w:rsidR="00F157B0" w:rsidRPr="00F157B0">
                                <w:rPr>
                                  <w:rFonts w:ascii="Times New Roman" w:hAnsi="Times New Roman"/>
                                  <w:b/>
                                </w:rPr>
                                <w:t>ЗРУ-35кВ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Рисунок 9" descr="C:\Users\TAV\Desktop\PDF\03 148_ЗРУ-35_План расположения оборудования Model (1).png\ЭТС.547.02.000 Фасады.png\ЭТС.547.02.000 Фасады-001ошд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154501">
                            <a:off x="-1092518" y="1958757"/>
                            <a:ext cx="4404995" cy="221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0" o:spid="_x0000_s1031" style="position:absolute;margin-left:259.2pt;margin-top:9.7pt;width:196.65pt;height:433.2pt;z-index:-251642880" coordsize="24976,5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">
                <v:shape id="Надпись 4" o:spid="_x0000_s1032" type="#_x0000_t202" style="position:absolute;left:-3910;top:26130;width:55016;height:27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SWsMA&#10;AADaAAAADwAAAGRycy9kb3ducmV2LnhtbESPUWvCQBCE3wv+h2OFvtWLpUiMnqKVlj4USqM/YM2t&#10;STC3F3Orif++Vyj0cZiZb5jlenCNulEXas8GppMEFHHhbc2lgcP+7SkFFQTZYuOZDNwpwHo1elhi&#10;Zn3P33TLpVQRwiFDA5VIm2kdioocholviaN38p1DibIrte2wj3DX6OckmWmHNceFClt6rag451dn&#10;QA/zWf5+THafl3tdiPTp13aeGvM4HjYLUEKD/If/2h/WwAv8Xok3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mSWsMAAADaAAAADwAAAAAAAAAAAAAAAACYAgAAZHJzL2Rv&#10;d25yZXYueG1sUEsFBgAAAAAEAAQA9QAAAIgDAAAAAA==&#10;" stroked="f">
                  <v:textbox style="mso-fit-shape-to-text:t">
                    <w:txbxContent>
                      <w:p w:rsidR="0050271E" w:rsidRPr="0050271E" w:rsidRDefault="0050271E" w:rsidP="0050271E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50271E">
                          <w:rPr>
                            <w:rFonts w:ascii="Times New Roman" w:hAnsi="Times New Roman"/>
                            <w:b/>
                          </w:rPr>
                          <w:t xml:space="preserve">Рисунок </w:t>
                        </w:r>
                        <w:r w:rsidR="008E26BF">
                          <w:rPr>
                            <w:rFonts w:ascii="Times New Roman" w:hAnsi="Times New Roman"/>
                            <w:b/>
                          </w:rPr>
                          <w:t>11</w:t>
                        </w:r>
                        <w:r w:rsidRPr="0050271E">
                          <w:rPr>
                            <w:rFonts w:ascii="Times New Roman" w:hAnsi="Times New Roman"/>
                            <w:b/>
                          </w:rPr>
                          <w:t xml:space="preserve"> – </w:t>
                        </w:r>
                        <w:r w:rsidR="00060D00">
                          <w:rPr>
                            <w:rFonts w:ascii="Times New Roman" w:hAnsi="Times New Roman"/>
                            <w:b/>
                          </w:rPr>
                          <w:t>Пример общего</w:t>
                        </w:r>
                        <w:r>
                          <w:rPr>
                            <w:rFonts w:ascii="Times New Roman" w:hAnsi="Times New Roman"/>
                            <w:b/>
                          </w:rPr>
                          <w:t xml:space="preserve"> </w:t>
                        </w:r>
                        <w:r w:rsidR="00F157B0">
                          <w:rPr>
                            <w:rFonts w:ascii="Times New Roman" w:hAnsi="Times New Roman"/>
                            <w:b/>
                          </w:rPr>
                          <w:t xml:space="preserve">вида </w:t>
                        </w:r>
                        <w:r w:rsidR="00F157B0" w:rsidRPr="00F157B0">
                          <w:rPr>
                            <w:rFonts w:ascii="Times New Roman" w:hAnsi="Times New Roman"/>
                            <w:b/>
                          </w:rPr>
                          <w:t>ЗРУ-35кВ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33" type="#_x0000_t75" style="position:absolute;left:-10925;top:19587;width:44050;height:22199;rotation:-59479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NLWfEAAAA2gAAAA8AAABkcnMvZG93bnJldi54bWxEj0FrwkAUhO+C/2F5gjfd6EFq6ipFUAoR&#10;rMYi3h7Z12ww+zZktxr99d1CocdhZr5hFqvO1uJGra8cK5iMExDEhdMVlwpO+Wb0AsIHZI21Y1Lw&#10;IA+rZb+3wFS7Ox/odgyliBD2KSowITSplL4wZNGPXUMcvS/XWgxRtqXULd4j3NZymiQzabHiuGCw&#10;obWh4nr8tgpm+daeH5m54O7zaXfZ/pR9PBOlhoPu7RVEoC78h//a71rBHH6vxBs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NLWfEAAAA2gAAAA8AAAAAAAAAAAAAAAAA&#10;nwIAAGRycy9kb3ducmV2LnhtbFBLBQYAAAAABAAEAPcAAACQAwAAAAA=&#10;">
                  <v:imagedata r:id="rId20" o:title="ЭТС.547.02.000 Фасады-001ошд"/>
                  <v:path arrowok="t"/>
                </v:shape>
              </v:group>
            </w:pict>
          </mc:Fallback>
        </mc:AlternateContent>
      </w: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C5139B" w:rsidP="001212AB">
      <w:pPr>
        <w:tabs>
          <w:tab w:val="left" w:pos="3807"/>
        </w:tabs>
        <w:rPr>
          <w:rFonts w:ascii="Times New Roman" w:eastAsia="ArialMT" w:hAnsi="Times New Roman"/>
        </w:rPr>
      </w:pPr>
      <w:r>
        <w:rPr>
          <w:rFonts w:ascii="Times New Roman" w:eastAsia="ArialMT" w:hAnsi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-3360617</wp:posOffset>
            </wp:positionH>
            <wp:positionV relativeFrom="paragraph">
              <wp:posOffset>424180</wp:posOffset>
            </wp:positionV>
            <wp:extent cx="9679940" cy="2854960"/>
            <wp:effectExtent l="2540" t="0" r="0" b="0"/>
            <wp:wrapNone/>
            <wp:docPr id="1" name="Рисунок 1" descr="C:\Users\TAV\Desktop\PDF\03 148_ЗРУ-35_План расположения оборудования Model (1).png\03 148_ЗРУ-35_План расположения оборудования Model (1)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V\Desktop\PDF\03 148_ЗРУ-35_План расположения оборудования Model (1).png\03 148_ЗРУ-35_План расположения оборудования Model (1)-0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994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1212AB" w:rsidRDefault="001212AB" w:rsidP="001212AB">
      <w:pPr>
        <w:tabs>
          <w:tab w:val="left" w:pos="3807"/>
        </w:tabs>
        <w:rPr>
          <w:rFonts w:ascii="Times New Roman" w:eastAsia="ArialMT" w:hAnsi="Times New Roman"/>
        </w:rPr>
      </w:pPr>
    </w:p>
    <w:p w:rsidR="004F27E4" w:rsidRDefault="004F27E4" w:rsidP="004F27E4">
      <w:pPr>
        <w:pStyle w:val="a6"/>
        <w:tabs>
          <w:tab w:val="left" w:pos="851"/>
        </w:tabs>
        <w:ind w:left="0"/>
        <w:jc w:val="center"/>
        <w:rPr>
          <w:rFonts w:ascii="Times New Roman" w:eastAsia="ArialMT" w:hAnsi="Times New Roman"/>
        </w:rPr>
      </w:pPr>
    </w:p>
    <w:p w:rsidR="0048309F" w:rsidRDefault="0048309F" w:rsidP="004F27E4">
      <w:pPr>
        <w:tabs>
          <w:tab w:val="left" w:pos="3807"/>
        </w:tabs>
        <w:rPr>
          <w:rFonts w:ascii="Times New Roman" w:eastAsia="ArialMT" w:hAnsi="Times New Roman"/>
        </w:rPr>
      </w:pPr>
    </w:p>
    <w:p w:rsidR="0050271E" w:rsidRDefault="0050271E">
      <w:pPr>
        <w:spacing w:after="160" w:line="259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FC3E68" w:rsidRPr="00CA4913" w:rsidRDefault="005F3B7F" w:rsidP="00CA4913">
      <w:pPr>
        <w:tabs>
          <w:tab w:val="left" w:pos="3807"/>
        </w:tabs>
        <w:jc w:val="center"/>
        <w:rPr>
          <w:rFonts w:ascii="Times New Roman" w:hAnsi="Times New Roman"/>
          <w:b/>
        </w:rPr>
      </w:pPr>
      <w:r w:rsidRPr="00CA4913">
        <w:rPr>
          <w:rFonts w:ascii="Times New Roman" w:hAnsi="Times New Roman"/>
          <w:b/>
        </w:rPr>
        <w:lastRenderedPageBreak/>
        <w:t>ПРИЛОЖЕНИЕ Б</w:t>
      </w:r>
      <w:r w:rsidR="00CA4913" w:rsidRPr="00CA4913">
        <w:rPr>
          <w:rFonts w:ascii="Times New Roman" w:hAnsi="Times New Roman"/>
          <w:b/>
        </w:rPr>
        <w:t xml:space="preserve"> – </w:t>
      </w:r>
      <w:r w:rsidRPr="00CA4913">
        <w:rPr>
          <w:rFonts w:ascii="Times New Roman" w:hAnsi="Times New Roman"/>
          <w:b/>
        </w:rPr>
        <w:t>БЛАНК ЗАПОЛНЕНИЯ ОПРОСНОГО ЛИСТА</w:t>
      </w:r>
    </w:p>
    <w:p w:rsidR="00FC3E68" w:rsidRPr="006B6912" w:rsidRDefault="00FC3E68" w:rsidP="00C86A5E">
      <w:pPr>
        <w:tabs>
          <w:tab w:val="left" w:pos="1260"/>
        </w:tabs>
        <w:rPr>
          <w:color w:val="FF0000"/>
        </w:rPr>
      </w:pPr>
    </w:p>
    <w:p w:rsidR="003D3046" w:rsidRDefault="000B6EB7" w:rsidP="00F157B0">
      <w:pPr>
        <w:tabs>
          <w:tab w:val="left" w:pos="1260"/>
        </w:tabs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noProof/>
          <w:color w:val="FF0000"/>
        </w:rPr>
        <w:drawing>
          <wp:inline distT="0" distB="0" distL="0" distR="0">
            <wp:extent cx="5132717" cy="9102602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Опросный лост ЗРУ-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46" cy="912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25" w:rsidRPr="006B6912" w:rsidRDefault="00A54F25" w:rsidP="00735F0E">
      <w:pPr>
        <w:tabs>
          <w:tab w:val="left" w:pos="1260"/>
        </w:tabs>
        <w:jc w:val="center"/>
        <w:rPr>
          <w:rFonts w:ascii="Times New Roman" w:hAnsi="Times New Roman"/>
          <w:b/>
          <w:color w:val="FF0000"/>
        </w:rPr>
      </w:pPr>
    </w:p>
    <w:sectPr w:rsidR="00A54F25" w:rsidRPr="006B6912" w:rsidSect="00D72918">
      <w:footerReference w:type="default" r:id="rId23"/>
      <w:pgSz w:w="11906" w:h="16838"/>
      <w:pgMar w:top="709" w:right="850" w:bottom="56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B1B" w:rsidRDefault="00394B1B" w:rsidP="00E16491">
      <w:r>
        <w:separator/>
      </w:r>
    </w:p>
  </w:endnote>
  <w:endnote w:type="continuationSeparator" w:id="0">
    <w:p w:rsidR="00394B1B" w:rsidRDefault="00394B1B" w:rsidP="00E16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ГОСТ тип А">
    <w:altName w:val="Arial"/>
    <w:charset w:val="CC"/>
    <w:family w:val="swiss"/>
    <w:pitch w:val="variable"/>
    <w:sig w:usb0="000002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7116428"/>
      <w:docPartObj>
        <w:docPartGallery w:val="Page Numbers (Bottom of Page)"/>
        <w:docPartUnique/>
      </w:docPartObj>
    </w:sdtPr>
    <w:sdtEndPr/>
    <w:sdtContent>
      <w:p w:rsidR="007E75D3" w:rsidRDefault="007E75D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BE3">
          <w:rPr>
            <w:noProof/>
          </w:rPr>
          <w:t>19</w:t>
        </w:r>
        <w:r>
          <w:fldChar w:fldCharType="end"/>
        </w:r>
      </w:p>
    </w:sdtContent>
  </w:sdt>
  <w:p w:rsidR="007E75D3" w:rsidRDefault="007E75D3">
    <w:pPr>
      <w:pStyle w:val="a7"/>
    </w:pPr>
  </w:p>
  <w:p w:rsidR="007E75D3" w:rsidRDefault="007E75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B1B" w:rsidRDefault="00394B1B" w:rsidP="00E16491">
      <w:r>
        <w:separator/>
      </w:r>
    </w:p>
  </w:footnote>
  <w:footnote w:type="continuationSeparator" w:id="0">
    <w:p w:rsidR="00394B1B" w:rsidRDefault="00394B1B" w:rsidP="00E16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402"/>
    <w:multiLevelType w:val="multilevel"/>
    <w:tmpl w:val="4F68DBFA"/>
    <w:lvl w:ilvl="0">
      <w:start w:val="1"/>
      <w:numFmt w:val="decimal"/>
      <w:lvlText w:val="%1"/>
      <w:lvlJc w:val="left"/>
      <w:pPr>
        <w:ind w:hanging="195"/>
      </w:pPr>
      <w:rPr>
        <w:rFonts w:ascii="Times New Roman" w:hAnsi="Times New Roman" w:cs="Times New Roman"/>
        <w:b/>
        <w:bCs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hanging="389"/>
      </w:pPr>
      <w:rPr>
        <w:rFonts w:ascii="Times New Roman" w:hAnsi="Times New Roman" w:cs="Times New Roman"/>
        <w:b w:val="0"/>
        <w:bCs w:val="0"/>
        <w:color w:val="auto"/>
        <w:w w:val="99"/>
        <w:sz w:val="26"/>
        <w:szCs w:val="26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3"/>
    <w:multiLevelType w:val="multilevel"/>
    <w:tmpl w:val="00000886"/>
    <w:lvl w:ilvl="0">
      <w:start w:val="10"/>
      <w:numFmt w:val="decimal"/>
      <w:lvlText w:val="(%1)"/>
      <w:lvlJc w:val="left"/>
      <w:pPr>
        <w:ind w:hanging="497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·"/>
      <w:lvlJc w:val="left"/>
      <w:pPr>
        <w:ind w:hanging="284"/>
      </w:pPr>
      <w:rPr>
        <w:rFonts w:ascii="Symbol" w:hAnsi="Symbol" w:cs="Symbol"/>
        <w:b w:val="0"/>
        <w:bCs w:val="0"/>
        <w:w w:val="76"/>
        <w:sz w:val="26"/>
        <w:szCs w:val="26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7D65F57"/>
    <w:multiLevelType w:val="hybridMultilevel"/>
    <w:tmpl w:val="E8468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11852"/>
    <w:multiLevelType w:val="hybridMultilevel"/>
    <w:tmpl w:val="FF561136"/>
    <w:lvl w:ilvl="0" w:tplc="C87E25B6">
      <w:start w:val="1"/>
      <w:numFmt w:val="decimal"/>
      <w:lvlText w:val="4.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D4FBC"/>
    <w:multiLevelType w:val="hybridMultilevel"/>
    <w:tmpl w:val="5BEA73E2"/>
    <w:lvl w:ilvl="0" w:tplc="6CDA69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F2049"/>
    <w:multiLevelType w:val="hybridMultilevel"/>
    <w:tmpl w:val="CDFAAEA0"/>
    <w:lvl w:ilvl="0" w:tplc="004800B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46EF5"/>
    <w:multiLevelType w:val="multilevel"/>
    <w:tmpl w:val="EB9AF524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14826259"/>
    <w:multiLevelType w:val="hybridMultilevel"/>
    <w:tmpl w:val="464C1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12782"/>
    <w:multiLevelType w:val="multilevel"/>
    <w:tmpl w:val="C784CD8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1C1F79D5"/>
    <w:multiLevelType w:val="hybridMultilevel"/>
    <w:tmpl w:val="206637E8"/>
    <w:lvl w:ilvl="0" w:tplc="F956DC8A">
      <w:start w:val="4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56F4613"/>
    <w:multiLevelType w:val="multilevel"/>
    <w:tmpl w:val="F920EDC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2" w15:restartNumberingAfterBreak="0">
    <w:nsid w:val="2A75169B"/>
    <w:multiLevelType w:val="hybridMultilevel"/>
    <w:tmpl w:val="DF648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C346A"/>
    <w:multiLevelType w:val="hybridMultilevel"/>
    <w:tmpl w:val="BC2A4AF0"/>
    <w:lvl w:ilvl="0" w:tplc="041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249FE"/>
    <w:multiLevelType w:val="hybridMultilevel"/>
    <w:tmpl w:val="51E4F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F0175"/>
    <w:multiLevelType w:val="multilevel"/>
    <w:tmpl w:val="1F4A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EA11175"/>
    <w:multiLevelType w:val="hybridMultilevel"/>
    <w:tmpl w:val="87B4ABC6"/>
    <w:lvl w:ilvl="0" w:tplc="F940A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13FDE"/>
    <w:multiLevelType w:val="hybridMultilevel"/>
    <w:tmpl w:val="83968A6C"/>
    <w:lvl w:ilvl="0" w:tplc="A71C4B6A">
      <w:start w:val="1"/>
      <w:numFmt w:val="decimal"/>
      <w:lvlText w:val="4.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07706A2"/>
    <w:multiLevelType w:val="hybridMultilevel"/>
    <w:tmpl w:val="575CCAE0"/>
    <w:lvl w:ilvl="0" w:tplc="01DCB990">
      <w:start w:val="1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AC0439"/>
    <w:multiLevelType w:val="hybridMultilevel"/>
    <w:tmpl w:val="1DFA6B52"/>
    <w:lvl w:ilvl="0" w:tplc="66262A6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 w15:restartNumberingAfterBreak="0">
    <w:nsid w:val="39925070"/>
    <w:multiLevelType w:val="hybridMultilevel"/>
    <w:tmpl w:val="54B89CF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D1A5A3C"/>
    <w:multiLevelType w:val="multilevel"/>
    <w:tmpl w:val="F920EDC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2" w15:restartNumberingAfterBreak="0">
    <w:nsid w:val="3EE8088F"/>
    <w:multiLevelType w:val="hybridMultilevel"/>
    <w:tmpl w:val="4DD8E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107960"/>
    <w:multiLevelType w:val="hybridMultilevel"/>
    <w:tmpl w:val="229C1F92"/>
    <w:lvl w:ilvl="0" w:tplc="D8BC4D76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16C1321"/>
    <w:multiLevelType w:val="hybridMultilevel"/>
    <w:tmpl w:val="414689A8"/>
    <w:lvl w:ilvl="0" w:tplc="F88E0E7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02C59"/>
    <w:multiLevelType w:val="hybridMultilevel"/>
    <w:tmpl w:val="0B32EA42"/>
    <w:lvl w:ilvl="0" w:tplc="DB98F6F8">
      <w:start w:val="1"/>
      <w:numFmt w:val="decimal"/>
      <w:lvlText w:val="4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9592639"/>
    <w:multiLevelType w:val="hybridMultilevel"/>
    <w:tmpl w:val="E8468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C155A2"/>
    <w:multiLevelType w:val="hybridMultilevel"/>
    <w:tmpl w:val="87B4ABC6"/>
    <w:lvl w:ilvl="0" w:tplc="F940A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8C3C67"/>
    <w:multiLevelType w:val="multilevel"/>
    <w:tmpl w:val="7C7ACEE8"/>
    <w:lvl w:ilvl="0">
      <w:start w:val="6"/>
      <w:numFmt w:val="decimal"/>
      <w:lvlText w:val="%1."/>
      <w:lvlJc w:val="left"/>
      <w:pPr>
        <w:ind w:left="1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5" w:hanging="1800"/>
      </w:pPr>
      <w:rPr>
        <w:rFonts w:hint="default"/>
      </w:rPr>
    </w:lvl>
  </w:abstractNum>
  <w:abstractNum w:abstractNumId="29" w15:restartNumberingAfterBreak="0">
    <w:nsid w:val="4FC91108"/>
    <w:multiLevelType w:val="multilevel"/>
    <w:tmpl w:val="260E44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4B914F2"/>
    <w:multiLevelType w:val="multilevel"/>
    <w:tmpl w:val="BC00F482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71F16E1"/>
    <w:multiLevelType w:val="hybridMultilevel"/>
    <w:tmpl w:val="E8468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77261D"/>
    <w:multiLevelType w:val="multilevel"/>
    <w:tmpl w:val="AF18D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04" w:hanging="1800"/>
      </w:pPr>
      <w:rPr>
        <w:rFonts w:hint="default"/>
      </w:rPr>
    </w:lvl>
  </w:abstractNum>
  <w:abstractNum w:abstractNumId="33" w15:restartNumberingAfterBreak="0">
    <w:nsid w:val="64AF5DC3"/>
    <w:multiLevelType w:val="hybridMultilevel"/>
    <w:tmpl w:val="E8468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5F6191"/>
    <w:multiLevelType w:val="multilevel"/>
    <w:tmpl w:val="FEC8D152"/>
    <w:lvl w:ilvl="0">
      <w:start w:val="6"/>
      <w:numFmt w:val="decimal"/>
      <w:lvlText w:val="%1"/>
      <w:lvlJc w:val="left"/>
      <w:pPr>
        <w:ind w:left="149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abstractNum w:abstractNumId="35" w15:restartNumberingAfterBreak="0">
    <w:nsid w:val="6B2C34C6"/>
    <w:multiLevelType w:val="hybridMultilevel"/>
    <w:tmpl w:val="062E8490"/>
    <w:lvl w:ilvl="0" w:tplc="42D8BD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C8B39EC"/>
    <w:multiLevelType w:val="multilevel"/>
    <w:tmpl w:val="9C5CE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D6C691D"/>
    <w:multiLevelType w:val="multilevel"/>
    <w:tmpl w:val="82A8FC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F652600"/>
    <w:multiLevelType w:val="multilevel"/>
    <w:tmpl w:val="E72C13E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1.1.%3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5"/>
  </w:num>
  <w:num w:numId="2">
    <w:abstractNumId w:val="1"/>
  </w:num>
  <w:num w:numId="3">
    <w:abstractNumId w:val="29"/>
  </w:num>
  <w:num w:numId="4">
    <w:abstractNumId w:val="34"/>
  </w:num>
  <w:num w:numId="5">
    <w:abstractNumId w:val="28"/>
  </w:num>
  <w:num w:numId="6">
    <w:abstractNumId w:val="19"/>
  </w:num>
  <w:num w:numId="7">
    <w:abstractNumId w:val="32"/>
  </w:num>
  <w:num w:numId="8">
    <w:abstractNumId w:val="38"/>
  </w:num>
  <w:num w:numId="9">
    <w:abstractNumId w:val="9"/>
  </w:num>
  <w:num w:numId="10">
    <w:abstractNumId w:val="7"/>
  </w:num>
  <w:num w:numId="11">
    <w:abstractNumId w:val="25"/>
  </w:num>
  <w:num w:numId="12">
    <w:abstractNumId w:val="17"/>
  </w:num>
  <w:num w:numId="13">
    <w:abstractNumId w:val="11"/>
  </w:num>
  <w:num w:numId="14">
    <w:abstractNumId w:val="21"/>
  </w:num>
  <w:num w:numId="15">
    <w:abstractNumId w:val="24"/>
  </w:num>
  <w:num w:numId="16">
    <w:abstractNumId w:val="37"/>
  </w:num>
  <w:num w:numId="17">
    <w:abstractNumId w:val="4"/>
  </w:num>
  <w:num w:numId="18">
    <w:abstractNumId w:val="30"/>
  </w:num>
  <w:num w:numId="19">
    <w:abstractNumId w:val="13"/>
  </w:num>
  <w:num w:numId="20">
    <w:abstractNumId w:val="18"/>
  </w:num>
  <w:num w:numId="21">
    <w:abstractNumId w:val="14"/>
  </w:num>
  <w:num w:numId="22">
    <w:abstractNumId w:val="5"/>
  </w:num>
  <w:num w:numId="23">
    <w:abstractNumId w:val="16"/>
  </w:num>
  <w:num w:numId="24">
    <w:abstractNumId w:val="27"/>
  </w:num>
  <w:num w:numId="25">
    <w:abstractNumId w:val="31"/>
  </w:num>
  <w:num w:numId="26">
    <w:abstractNumId w:val="26"/>
  </w:num>
  <w:num w:numId="27">
    <w:abstractNumId w:val="3"/>
  </w:num>
  <w:num w:numId="28">
    <w:abstractNumId w:val="33"/>
  </w:num>
  <w:num w:numId="29">
    <w:abstractNumId w:val="12"/>
  </w:num>
  <w:num w:numId="30">
    <w:abstractNumId w:val="8"/>
  </w:num>
  <w:num w:numId="31">
    <w:abstractNumId w:val="2"/>
  </w:num>
  <w:num w:numId="32">
    <w:abstractNumId w:val="36"/>
  </w:num>
  <w:num w:numId="33">
    <w:abstractNumId w:val="15"/>
  </w:num>
  <w:num w:numId="34">
    <w:abstractNumId w:val="20"/>
  </w:num>
  <w:num w:numId="35">
    <w:abstractNumId w:val="10"/>
  </w:num>
  <w:num w:numId="36">
    <w:abstractNumId w:val="22"/>
  </w:num>
  <w:num w:numId="37">
    <w:abstractNumId w:val="0"/>
  </w:num>
  <w:num w:numId="38">
    <w:abstractNumId w:val="6"/>
  </w:num>
  <w:num w:numId="39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AA0"/>
    <w:rsid w:val="000106C4"/>
    <w:rsid w:val="0001472B"/>
    <w:rsid w:val="00015637"/>
    <w:rsid w:val="00023E87"/>
    <w:rsid w:val="000316AA"/>
    <w:rsid w:val="00043577"/>
    <w:rsid w:val="00060D00"/>
    <w:rsid w:val="00066B14"/>
    <w:rsid w:val="00075BE3"/>
    <w:rsid w:val="00085CCE"/>
    <w:rsid w:val="0009724E"/>
    <w:rsid w:val="000B3690"/>
    <w:rsid w:val="000B6EB7"/>
    <w:rsid w:val="000C5966"/>
    <w:rsid w:val="000D566B"/>
    <w:rsid w:val="000F6AAD"/>
    <w:rsid w:val="00111008"/>
    <w:rsid w:val="001113B0"/>
    <w:rsid w:val="00113A5B"/>
    <w:rsid w:val="00115D92"/>
    <w:rsid w:val="00117FD1"/>
    <w:rsid w:val="00120D9D"/>
    <w:rsid w:val="001212AB"/>
    <w:rsid w:val="00132379"/>
    <w:rsid w:val="00160D19"/>
    <w:rsid w:val="0017043E"/>
    <w:rsid w:val="00186E34"/>
    <w:rsid w:val="001A33DA"/>
    <w:rsid w:val="001B0E84"/>
    <w:rsid w:val="001B6768"/>
    <w:rsid w:val="001C4DBF"/>
    <w:rsid w:val="001E6BD0"/>
    <w:rsid w:val="001F06C9"/>
    <w:rsid w:val="00204844"/>
    <w:rsid w:val="0021269E"/>
    <w:rsid w:val="00232C18"/>
    <w:rsid w:val="00235AE9"/>
    <w:rsid w:val="00243DB7"/>
    <w:rsid w:val="00266C84"/>
    <w:rsid w:val="00283C97"/>
    <w:rsid w:val="0029281F"/>
    <w:rsid w:val="00294EC5"/>
    <w:rsid w:val="002A58BF"/>
    <w:rsid w:val="002B2568"/>
    <w:rsid w:val="002C26B4"/>
    <w:rsid w:val="002F1B36"/>
    <w:rsid w:val="002F1E19"/>
    <w:rsid w:val="00375C87"/>
    <w:rsid w:val="00375E78"/>
    <w:rsid w:val="00382C75"/>
    <w:rsid w:val="00391659"/>
    <w:rsid w:val="00392553"/>
    <w:rsid w:val="00393AB8"/>
    <w:rsid w:val="00394B1B"/>
    <w:rsid w:val="00394E48"/>
    <w:rsid w:val="003A240C"/>
    <w:rsid w:val="003C35D8"/>
    <w:rsid w:val="003C4963"/>
    <w:rsid w:val="003D3046"/>
    <w:rsid w:val="003D3F38"/>
    <w:rsid w:val="003D733F"/>
    <w:rsid w:val="003F0D86"/>
    <w:rsid w:val="0040581C"/>
    <w:rsid w:val="00406696"/>
    <w:rsid w:val="00410F10"/>
    <w:rsid w:val="00422871"/>
    <w:rsid w:val="00426892"/>
    <w:rsid w:val="00443DF7"/>
    <w:rsid w:val="004628AB"/>
    <w:rsid w:val="004630E8"/>
    <w:rsid w:val="004632C4"/>
    <w:rsid w:val="00471CF2"/>
    <w:rsid w:val="0048309F"/>
    <w:rsid w:val="004A4A2D"/>
    <w:rsid w:val="004B052B"/>
    <w:rsid w:val="004B0A2B"/>
    <w:rsid w:val="004B0F94"/>
    <w:rsid w:val="004C66E8"/>
    <w:rsid w:val="004D1571"/>
    <w:rsid w:val="004D691C"/>
    <w:rsid w:val="004E7579"/>
    <w:rsid w:val="004F27E4"/>
    <w:rsid w:val="004F4B9F"/>
    <w:rsid w:val="004F5A44"/>
    <w:rsid w:val="004F70B0"/>
    <w:rsid w:val="00500614"/>
    <w:rsid w:val="0050271E"/>
    <w:rsid w:val="005214C6"/>
    <w:rsid w:val="005408B0"/>
    <w:rsid w:val="0054744C"/>
    <w:rsid w:val="005A248F"/>
    <w:rsid w:val="005A2562"/>
    <w:rsid w:val="005B125E"/>
    <w:rsid w:val="005B7E8D"/>
    <w:rsid w:val="005D3641"/>
    <w:rsid w:val="005D7A7E"/>
    <w:rsid w:val="005E035A"/>
    <w:rsid w:val="005E12E7"/>
    <w:rsid w:val="005E2EA6"/>
    <w:rsid w:val="005E3EB2"/>
    <w:rsid w:val="005F3B7F"/>
    <w:rsid w:val="00603A8F"/>
    <w:rsid w:val="00620DCB"/>
    <w:rsid w:val="00632A0C"/>
    <w:rsid w:val="00633119"/>
    <w:rsid w:val="00645960"/>
    <w:rsid w:val="0065077A"/>
    <w:rsid w:val="006551BB"/>
    <w:rsid w:val="006672C3"/>
    <w:rsid w:val="006708A2"/>
    <w:rsid w:val="006A1782"/>
    <w:rsid w:val="006A1B78"/>
    <w:rsid w:val="006B6912"/>
    <w:rsid w:val="006F7092"/>
    <w:rsid w:val="00717F48"/>
    <w:rsid w:val="007244D7"/>
    <w:rsid w:val="00735F0E"/>
    <w:rsid w:val="007526C3"/>
    <w:rsid w:val="00754C67"/>
    <w:rsid w:val="00790331"/>
    <w:rsid w:val="00796416"/>
    <w:rsid w:val="007A5591"/>
    <w:rsid w:val="007B2920"/>
    <w:rsid w:val="007C1F7C"/>
    <w:rsid w:val="007E007A"/>
    <w:rsid w:val="007E75D3"/>
    <w:rsid w:val="007F1A03"/>
    <w:rsid w:val="00800E71"/>
    <w:rsid w:val="00801895"/>
    <w:rsid w:val="0083018F"/>
    <w:rsid w:val="00851FF0"/>
    <w:rsid w:val="0087123C"/>
    <w:rsid w:val="00890B0F"/>
    <w:rsid w:val="00896F22"/>
    <w:rsid w:val="008B4F2F"/>
    <w:rsid w:val="008B6575"/>
    <w:rsid w:val="008B7000"/>
    <w:rsid w:val="008B7DF0"/>
    <w:rsid w:val="008C1666"/>
    <w:rsid w:val="008D138D"/>
    <w:rsid w:val="008E26BF"/>
    <w:rsid w:val="008E4A71"/>
    <w:rsid w:val="008F4709"/>
    <w:rsid w:val="0091046C"/>
    <w:rsid w:val="00912283"/>
    <w:rsid w:val="0091285B"/>
    <w:rsid w:val="0093104B"/>
    <w:rsid w:val="009329F1"/>
    <w:rsid w:val="00961986"/>
    <w:rsid w:val="00967D3E"/>
    <w:rsid w:val="00970464"/>
    <w:rsid w:val="009A0E71"/>
    <w:rsid w:val="009A19F7"/>
    <w:rsid w:val="009A1D45"/>
    <w:rsid w:val="009B26A2"/>
    <w:rsid w:val="009E0ACA"/>
    <w:rsid w:val="009F6E06"/>
    <w:rsid w:val="00A064B5"/>
    <w:rsid w:val="00A102EA"/>
    <w:rsid w:val="00A30B14"/>
    <w:rsid w:val="00A50065"/>
    <w:rsid w:val="00A52598"/>
    <w:rsid w:val="00A54F25"/>
    <w:rsid w:val="00A73103"/>
    <w:rsid w:val="00A94E9E"/>
    <w:rsid w:val="00A95ED5"/>
    <w:rsid w:val="00AA2A0E"/>
    <w:rsid w:val="00AF2FDD"/>
    <w:rsid w:val="00B07B8D"/>
    <w:rsid w:val="00B15256"/>
    <w:rsid w:val="00B1626A"/>
    <w:rsid w:val="00B2008F"/>
    <w:rsid w:val="00B3696E"/>
    <w:rsid w:val="00B4342C"/>
    <w:rsid w:val="00B45C8B"/>
    <w:rsid w:val="00B640D1"/>
    <w:rsid w:val="00B64464"/>
    <w:rsid w:val="00B74032"/>
    <w:rsid w:val="00B76DD6"/>
    <w:rsid w:val="00B94D75"/>
    <w:rsid w:val="00B9621A"/>
    <w:rsid w:val="00BB4449"/>
    <w:rsid w:val="00BB4A02"/>
    <w:rsid w:val="00BF24E3"/>
    <w:rsid w:val="00C00568"/>
    <w:rsid w:val="00C06801"/>
    <w:rsid w:val="00C14091"/>
    <w:rsid w:val="00C318A0"/>
    <w:rsid w:val="00C42F20"/>
    <w:rsid w:val="00C5139B"/>
    <w:rsid w:val="00C621AE"/>
    <w:rsid w:val="00C64C87"/>
    <w:rsid w:val="00C86362"/>
    <w:rsid w:val="00C86A5E"/>
    <w:rsid w:val="00C958C6"/>
    <w:rsid w:val="00CA0413"/>
    <w:rsid w:val="00CA4913"/>
    <w:rsid w:val="00CA5959"/>
    <w:rsid w:val="00CB2E8C"/>
    <w:rsid w:val="00CD7A04"/>
    <w:rsid w:val="00CD7A44"/>
    <w:rsid w:val="00CE2CF3"/>
    <w:rsid w:val="00D24F00"/>
    <w:rsid w:val="00D32EAC"/>
    <w:rsid w:val="00D3305A"/>
    <w:rsid w:val="00D528F6"/>
    <w:rsid w:val="00D65515"/>
    <w:rsid w:val="00D72918"/>
    <w:rsid w:val="00D90472"/>
    <w:rsid w:val="00D925B8"/>
    <w:rsid w:val="00D964F4"/>
    <w:rsid w:val="00D97387"/>
    <w:rsid w:val="00DB772F"/>
    <w:rsid w:val="00DC3368"/>
    <w:rsid w:val="00DC7EFC"/>
    <w:rsid w:val="00DE4AA0"/>
    <w:rsid w:val="00DF1C6C"/>
    <w:rsid w:val="00E16491"/>
    <w:rsid w:val="00E42774"/>
    <w:rsid w:val="00E7307F"/>
    <w:rsid w:val="00E87349"/>
    <w:rsid w:val="00E87BDC"/>
    <w:rsid w:val="00E91CAC"/>
    <w:rsid w:val="00EA3941"/>
    <w:rsid w:val="00EC2DF8"/>
    <w:rsid w:val="00ED02DE"/>
    <w:rsid w:val="00ED1888"/>
    <w:rsid w:val="00EE3205"/>
    <w:rsid w:val="00F157B0"/>
    <w:rsid w:val="00F47848"/>
    <w:rsid w:val="00F574F9"/>
    <w:rsid w:val="00F724AA"/>
    <w:rsid w:val="00F874FC"/>
    <w:rsid w:val="00F90A6C"/>
    <w:rsid w:val="00F95BF4"/>
    <w:rsid w:val="00FA1CA6"/>
    <w:rsid w:val="00FA28A6"/>
    <w:rsid w:val="00FC3E68"/>
    <w:rsid w:val="00FC6DB3"/>
    <w:rsid w:val="00FC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BCF17708-B3CE-4A4F-85D1-F020D84E8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AA0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E4A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4B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E4AA0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E4AA0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E4AA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5">
    <w:name w:val="Hyperlink"/>
    <w:basedOn w:val="a0"/>
    <w:uiPriority w:val="99"/>
    <w:unhideWhenUsed/>
    <w:rsid w:val="00DE4AA0"/>
    <w:rPr>
      <w:color w:val="0563C1" w:themeColor="hyperlink"/>
      <w:u w:val="single"/>
    </w:rPr>
  </w:style>
  <w:style w:type="paragraph" w:styleId="a6">
    <w:name w:val="List Paragraph"/>
    <w:basedOn w:val="a"/>
    <w:uiPriority w:val="1"/>
    <w:qFormat/>
    <w:rsid w:val="00E1649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E164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16491"/>
    <w:rPr>
      <w:rFonts w:ascii="Calibri" w:eastAsia="Times New Roman" w:hAnsi="Calibri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7F1A03"/>
    <w:pPr>
      <w:autoSpaceDE w:val="0"/>
      <w:autoSpaceDN w:val="0"/>
      <w:adjustRightInd w:val="0"/>
      <w:ind w:left="101" w:hanging="389"/>
    </w:pPr>
    <w:rPr>
      <w:rFonts w:ascii="Times New Roman" w:eastAsiaTheme="minorHAnsi" w:hAnsi="Times New Roman"/>
      <w:sz w:val="26"/>
      <w:szCs w:val="26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7F1A03"/>
    <w:rPr>
      <w:rFonts w:ascii="Times New Roman" w:hAnsi="Times New Roman" w:cs="Times New Roman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B76DD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76DD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TableParagraph">
    <w:name w:val="Table Paragraph"/>
    <w:basedOn w:val="a"/>
    <w:uiPriority w:val="1"/>
    <w:qFormat/>
    <w:rsid w:val="00243DB7"/>
    <w:pPr>
      <w:autoSpaceDE w:val="0"/>
      <w:autoSpaceDN w:val="0"/>
      <w:adjustRightInd w:val="0"/>
    </w:pPr>
    <w:rPr>
      <w:rFonts w:ascii="Times New Roman" w:eastAsiaTheme="minorHAnsi" w:hAnsi="Times New Roman"/>
      <w:lang w:eastAsia="en-US"/>
    </w:rPr>
  </w:style>
  <w:style w:type="table" w:styleId="ad">
    <w:name w:val="Table Grid"/>
    <w:basedOn w:val="a1"/>
    <w:uiPriority w:val="59"/>
    <w:rsid w:val="006B691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 Indent"/>
    <w:basedOn w:val="a"/>
    <w:link w:val="af"/>
    <w:uiPriority w:val="99"/>
    <w:rsid w:val="00111008"/>
    <w:pPr>
      <w:autoSpaceDE w:val="0"/>
      <w:autoSpaceDN w:val="0"/>
    </w:pPr>
    <w:rPr>
      <w:rFonts w:ascii="Times New Roman" w:eastAsia="SimSun" w:hAnsi="Times New Roman"/>
      <w:sz w:val="28"/>
      <w:szCs w:val="28"/>
      <w:lang w:eastAsia="zh-CN"/>
    </w:rPr>
  </w:style>
  <w:style w:type="character" w:customStyle="1" w:styleId="af">
    <w:name w:val="Основной текст с отступом Знак"/>
    <w:basedOn w:val="a0"/>
    <w:link w:val="ae"/>
    <w:uiPriority w:val="99"/>
    <w:rsid w:val="00111008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af0">
    <w:name w:val="Штамп"/>
    <w:basedOn w:val="a"/>
    <w:rsid w:val="00111008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Default">
    <w:name w:val="Default"/>
    <w:uiPriority w:val="99"/>
    <w:rsid w:val="001110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No Spacing"/>
    <w:uiPriority w:val="99"/>
    <w:qFormat/>
    <w:rsid w:val="0011100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TOC Heading"/>
    <w:basedOn w:val="1"/>
    <w:next w:val="a"/>
    <w:uiPriority w:val="39"/>
    <w:qFormat/>
    <w:rsid w:val="0011100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111008"/>
    <w:pPr>
      <w:spacing w:after="100" w:line="276" w:lineRule="auto"/>
    </w:pPr>
    <w:rPr>
      <w:sz w:val="22"/>
      <w:szCs w:val="22"/>
    </w:rPr>
  </w:style>
  <w:style w:type="paragraph" w:styleId="af3">
    <w:name w:val="Document Map"/>
    <w:basedOn w:val="a"/>
    <w:link w:val="af4"/>
    <w:uiPriority w:val="99"/>
    <w:semiHidden/>
    <w:unhideWhenUsed/>
    <w:rsid w:val="00111008"/>
    <w:pPr>
      <w:spacing w:after="200" w:line="276" w:lineRule="auto"/>
    </w:pPr>
    <w:rPr>
      <w:rFonts w:ascii="Tahoma" w:hAnsi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111008"/>
    <w:rPr>
      <w:rFonts w:ascii="Tahoma" w:eastAsia="Times New Roman" w:hAnsi="Tahoma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111008"/>
    <w:pPr>
      <w:spacing w:after="120" w:line="480" w:lineRule="auto"/>
      <w:ind w:left="283"/>
    </w:pPr>
    <w:rPr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11008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11100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111008"/>
  </w:style>
  <w:style w:type="paragraph" w:styleId="23">
    <w:name w:val="toc 2"/>
    <w:basedOn w:val="a"/>
    <w:next w:val="a"/>
    <w:autoRedefine/>
    <w:uiPriority w:val="39"/>
    <w:rsid w:val="00111008"/>
    <w:pPr>
      <w:spacing w:after="200" w:line="276" w:lineRule="auto"/>
      <w:ind w:left="220"/>
    </w:pPr>
    <w:rPr>
      <w:sz w:val="22"/>
      <w:szCs w:val="22"/>
    </w:rPr>
  </w:style>
  <w:style w:type="character" w:customStyle="1" w:styleId="FontStyle278">
    <w:name w:val="Font Style278"/>
    <w:uiPriority w:val="99"/>
    <w:rsid w:val="00111008"/>
    <w:rPr>
      <w:rFonts w:ascii="Times New Roman" w:hAnsi="Times New Roman" w:cs="Times New Roman" w:hint="default"/>
      <w:sz w:val="20"/>
      <w:szCs w:val="20"/>
    </w:rPr>
  </w:style>
  <w:style w:type="paragraph" w:styleId="af5">
    <w:name w:val="footnote text"/>
    <w:basedOn w:val="a"/>
    <w:link w:val="af6"/>
    <w:uiPriority w:val="99"/>
    <w:semiHidden/>
    <w:unhideWhenUsed/>
    <w:rsid w:val="00111008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111008"/>
    <w:rPr>
      <w:rFonts w:ascii="Calibri" w:eastAsia="Times New Roman" w:hAnsi="Calibri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111008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4F4B9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8">
    <w:name w:val="Normal (Web)"/>
    <w:basedOn w:val="a"/>
    <w:uiPriority w:val="99"/>
    <w:semiHidden/>
    <w:rsid w:val="004F4B9F"/>
    <w:pPr>
      <w:spacing w:after="120" w:line="288" w:lineRule="auto"/>
      <w:ind w:left="284" w:right="284" w:firstLine="720"/>
      <w:jc w:val="both"/>
    </w:pPr>
    <w:rPr>
      <w:rFonts w:ascii="Times New Roman" w:hAnsi="Times New Roman"/>
      <w:snapToGrid w:val="0"/>
      <w:color w:val="000000"/>
      <w:lang w:eastAsia="en-US"/>
    </w:rPr>
  </w:style>
  <w:style w:type="character" w:customStyle="1" w:styleId="24">
    <w:name w:val="Основной текст (2)_"/>
    <w:link w:val="25"/>
    <w:rsid w:val="004F4B9F"/>
    <w:rPr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F4B9F"/>
    <w:pPr>
      <w:widowControl w:val="0"/>
      <w:shd w:val="clear" w:color="auto" w:fill="FFFFFF"/>
      <w:spacing w:before="240" w:after="120" w:line="27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6">
    <w:name w:val="Заголовок №2_"/>
    <w:link w:val="27"/>
    <w:rsid w:val="004F4B9F"/>
    <w:rPr>
      <w:b/>
      <w:bCs/>
      <w:shd w:val="clear" w:color="auto" w:fill="FFFFFF"/>
    </w:rPr>
  </w:style>
  <w:style w:type="paragraph" w:customStyle="1" w:styleId="27">
    <w:name w:val="Заголовок №2"/>
    <w:basedOn w:val="a"/>
    <w:link w:val="26"/>
    <w:rsid w:val="004F4B9F"/>
    <w:pPr>
      <w:widowControl w:val="0"/>
      <w:shd w:val="clear" w:color="auto" w:fill="FFFFFF"/>
      <w:spacing w:after="240" w:line="0" w:lineRule="atLeast"/>
      <w:jc w:val="both"/>
      <w:outlineLvl w:val="1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64C18-5DBA-4E4B-8576-275560AFC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19</Pages>
  <Words>3591</Words>
  <Characters>20470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Тестова Юлия Николаевна</dc:creator>
  <cp:lastModifiedBy>Черпаков Максим Юрьевич</cp:lastModifiedBy>
  <cp:revision>24</cp:revision>
  <cp:lastPrinted>2017-06-29T03:18:00Z</cp:lastPrinted>
  <dcterms:created xsi:type="dcterms:W3CDTF">2017-06-29T02:16:00Z</dcterms:created>
  <dcterms:modified xsi:type="dcterms:W3CDTF">2018-04-16T03:45:00Z</dcterms:modified>
</cp:coreProperties>
</file>